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thumbnail" Target="docProps/thumbnail.emf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openxmlformats.org/officeDocument/2006/relationships/extended-properties" Target="docProps/app.xml"/><Relationship Id="rId4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E9FD3" w14:textId="1324819E" w:rsidR="00AD2A41" w:rsidRPr="00227027" w:rsidRDefault="00411830" w:rsidP="6A2332E8">
      <w:pPr>
        <w:jc w:val="center"/>
        <w:rPr>
          <w:rStyle w:val="Appelnotedebasdep"/>
          <w:rFonts w:ascii="Arial" w:eastAsia="Times New Roman" w:hAnsi="Arial" w:cs="Times New Roman"/>
          <w:b/>
          <w:bCs/>
          <w:i/>
          <w:iCs/>
          <w:kern w:val="0"/>
          <w:sz w:val="52"/>
          <w:szCs w:val="52"/>
          <w14:ligatures w14:val="none"/>
        </w:rPr>
      </w:pPr>
      <w:r w:rsidRPr="00227027">
        <w:rPr>
          <w:rFonts w:ascii="Arial" w:eastAsia="Times New Roman" w:hAnsi="Arial" w:cs="Times New Roman"/>
          <w:b/>
          <w:bCs/>
          <w:i/>
          <w:iCs/>
          <w:sz w:val="52"/>
          <w:szCs w:val="52"/>
        </w:rPr>
        <w:t>Arcia</w:t>
      </w:r>
      <w:r w:rsidR="77C08F6F" w:rsidRPr="00227027">
        <w:rPr>
          <w:rFonts w:ascii="Arial" w:eastAsia="Times New Roman" w:hAnsi="Arial" w:cs="Times New Roman"/>
          <w:b/>
          <w:bCs/>
          <w:i/>
          <w:iCs/>
          <w:sz w:val="52"/>
          <w:szCs w:val="52"/>
        </w:rPr>
        <w:t xml:space="preserve"> </w:t>
      </w:r>
      <w:r w:rsidR="00AD2A41" w:rsidRPr="00227027">
        <w:rPr>
          <w:rFonts w:ascii="Arial" w:eastAsia="Times New Roman" w:hAnsi="Arial" w:cs="Times New Roman"/>
          <w:b/>
          <w:bCs/>
          <w:i/>
          <w:iCs/>
          <w:kern w:val="0"/>
          <w:sz w:val="52"/>
          <w:szCs w:val="52"/>
          <w14:ligatures w14:val="none"/>
        </w:rPr>
        <w:t>Région</w:t>
      </w:r>
      <w:r w:rsidR="00650D06" w:rsidRPr="00227027">
        <w:rPr>
          <w:rFonts w:ascii="Arial" w:eastAsia="Times New Roman" w:hAnsi="Arial" w:cs="Times New Roman"/>
          <w:b/>
          <w:bCs/>
          <w:i/>
          <w:iCs/>
          <w:kern w:val="0"/>
          <w:sz w:val="52"/>
          <w:szCs w:val="52"/>
          <w14:ligatures w14:val="none"/>
        </w:rPr>
        <w:t xml:space="preserve"> </w:t>
      </w:r>
      <w:r w:rsidR="00D0653E" w:rsidRPr="00227027">
        <w:rPr>
          <w:rFonts w:ascii="Arial" w:eastAsia="Times New Roman" w:hAnsi="Arial" w:cs="Times New Roman"/>
          <w:b/>
          <w:bCs/>
          <w:i/>
          <w:iCs/>
          <w:kern w:val="0"/>
          <w:sz w:val="52"/>
          <w:szCs w:val="52"/>
          <w14:ligatures w14:val="none"/>
        </w:rPr>
        <w:t>culturelle</w:t>
      </w:r>
    </w:p>
    <w:p w14:paraId="43440454" w14:textId="77777777" w:rsidR="00AD2A41" w:rsidRPr="0021635E" w:rsidRDefault="00AD2A41" w:rsidP="00997399">
      <w:pPr>
        <w:jc w:val="center"/>
        <w:rPr>
          <w:rFonts w:ascii="Arial" w:eastAsia="Times New Roman" w:hAnsi="Arial" w:cs="Times New Roman"/>
          <w:b/>
          <w:kern w:val="0"/>
          <w:sz w:val="44"/>
          <w:szCs w:val="44"/>
          <w14:ligatures w14:val="none"/>
        </w:rPr>
      </w:pPr>
    </w:p>
    <w:p w14:paraId="1BC1A112" w14:textId="47C3EE91" w:rsidR="00AD2A41" w:rsidRPr="0021635E" w:rsidRDefault="009F292E" w:rsidP="00997399">
      <w:pPr>
        <w:jc w:val="center"/>
        <w:rPr>
          <w:rFonts w:ascii="Arial" w:eastAsia="Times New Roman" w:hAnsi="Arial" w:cs="Times New Roman"/>
          <w:b/>
          <w:color w:val="A6A6A6" w:themeColor="background1" w:themeShade="A6"/>
          <w:kern w:val="0"/>
          <w:sz w:val="52"/>
          <w:szCs w:val="52"/>
          <w:u w:val="single"/>
          <w14:ligatures w14:val="none"/>
        </w:rPr>
      </w:pPr>
      <w:r>
        <w:rPr>
          <w:rFonts w:ascii="Arial" w:eastAsia="Times New Roman" w:hAnsi="Arial" w:cs="Times New Roman"/>
          <w:b/>
          <w:color w:val="A6A6A6" w:themeColor="background1" w:themeShade="A6"/>
          <w:kern w:val="0"/>
          <w:sz w:val="52"/>
          <w:szCs w:val="52"/>
          <w:u w:val="single"/>
          <w14:ligatures w14:val="none"/>
        </w:rPr>
        <w:t>S</w:t>
      </w:r>
      <w:r w:rsidR="00AD2A41" w:rsidRPr="0021635E">
        <w:rPr>
          <w:rFonts w:ascii="Arial" w:eastAsia="Times New Roman" w:hAnsi="Arial" w:cs="Times New Roman"/>
          <w:b/>
          <w:color w:val="A6A6A6" w:themeColor="background1" w:themeShade="A6"/>
          <w:kern w:val="0"/>
          <w:sz w:val="52"/>
          <w:szCs w:val="52"/>
          <w:u w:val="single"/>
          <w14:ligatures w14:val="none"/>
        </w:rPr>
        <w:t>tatuts</w:t>
      </w:r>
    </w:p>
    <w:p w14:paraId="30918160" w14:textId="77777777" w:rsidR="00AD2A41" w:rsidRPr="0021635E" w:rsidRDefault="00AD2A41" w:rsidP="00997399">
      <w:pPr>
        <w:jc w:val="center"/>
        <w:rPr>
          <w:rFonts w:ascii="Arial" w:eastAsia="Times New Roman" w:hAnsi="Arial" w:cs="Times New Roman"/>
          <w:b/>
          <w:kern w:val="0"/>
          <w:sz w:val="24"/>
          <w:szCs w:val="24"/>
          <w14:ligatures w14:val="none"/>
        </w:rPr>
      </w:pPr>
    </w:p>
    <w:p w14:paraId="07A1CDD6" w14:textId="422B8CB4" w:rsidR="00AD2A41" w:rsidRPr="0021635E" w:rsidRDefault="00AD2A41" w:rsidP="00997399">
      <w:pPr>
        <w:pStyle w:val="Titre1"/>
      </w:pPr>
      <w:r w:rsidRPr="0021635E">
        <w:t>DISPOSITIONS GÉNÉRALES</w:t>
      </w:r>
    </w:p>
    <w:p w14:paraId="65623992" w14:textId="77777777" w:rsidR="00AD2A41" w:rsidRPr="0021635E" w:rsidRDefault="00AD2A41" w:rsidP="00997399">
      <w:pPr>
        <w:pStyle w:val="Titre2"/>
      </w:pPr>
      <w:r w:rsidRPr="0021635E">
        <w:t>Art. 1</w:t>
      </w:r>
      <w:r w:rsidRPr="0021635E">
        <w:tab/>
        <w:t>Membres</w:t>
      </w:r>
    </w:p>
    <w:p w14:paraId="2EBA5410" w14:textId="593AE812" w:rsidR="000612E2" w:rsidRPr="0021635E" w:rsidRDefault="00640F2A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Les communes de </w:t>
      </w:r>
      <w:r w:rsidR="0020707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Avry, Belfaux, Corminboeuf, Düdingen, Ferpicloz, Fribourg, Gibloux, Givisiez, Granges-Paccot, Grolley-Ponthaux, Hauterive, La Brillaz, La Sonnaz, Marly, Matran, Neyruz, Pierrafortscha, Prez, Treyvaux, Villars-sur-Glâne et Villarsel-sur-Marly 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forment une association de communes au sens des articles 109 et suivants de la loi du 25 septembre 1980 sur les communes (LCo, RSF 140.1).</w:t>
      </w:r>
      <w:r w:rsidR="00E6120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</w:p>
    <w:p w14:paraId="0447840A" w14:textId="768512AA" w:rsidR="00AD2A41" w:rsidRPr="0021635E" w:rsidRDefault="000612E2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Elles </w:t>
      </w:r>
      <w:r w:rsidR="00E6120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se constituent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ainsi </w:t>
      </w:r>
      <w:r w:rsidR="00E6120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en région culturelle au sens de la loi </w:t>
      </w:r>
      <w:r w:rsidR="00EB5A4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sur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EB5A4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encouragement des activités culturelles (LEAC ; RSF </w:t>
      </w:r>
      <w:r w:rsidR="008D6E2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480.1</w:t>
      </w:r>
      <w:r w:rsidR="00EB5A4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).</w:t>
      </w:r>
    </w:p>
    <w:p w14:paraId="090A1224" w14:textId="77777777" w:rsidR="00AD2A41" w:rsidRPr="0021635E" w:rsidRDefault="00AD2A41" w:rsidP="00997399">
      <w:pPr>
        <w:pStyle w:val="Titre2"/>
        <w:jc w:val="both"/>
      </w:pPr>
      <w:r w:rsidRPr="0021635E">
        <w:t>Art. 2</w:t>
      </w:r>
      <w:r w:rsidRPr="0021635E">
        <w:tab/>
        <w:t>Nom</w:t>
      </w:r>
    </w:p>
    <w:p w14:paraId="184B7E2E" w14:textId="3C02B576" w:rsidR="00AD2A41" w:rsidRPr="0021635E" w:rsidRDefault="00AD2A41" w:rsidP="00997399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association de communes porte le nom suivant :</w:t>
      </w:r>
      <w:r w:rsidR="31E19C9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Arcia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Région culture</w:t>
      </w:r>
      <w:r w:rsidR="73CED9C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lle</w:t>
      </w:r>
      <w:r w:rsidR="00A83E0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(ci-après :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A83E0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Association)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62AF47C6" w14:textId="3FB5F0E7" w:rsidR="00AD2A41" w:rsidRPr="0021635E" w:rsidRDefault="00AD2A41" w:rsidP="00997399">
      <w:pPr>
        <w:pStyle w:val="Titre2"/>
        <w:jc w:val="both"/>
      </w:pPr>
      <w:r w:rsidRPr="0021635E">
        <w:t>Art. 3</w:t>
      </w:r>
      <w:r w:rsidRPr="0021635E">
        <w:tab/>
        <w:t>But</w:t>
      </w:r>
      <w:r w:rsidR="00C51DA6" w:rsidRPr="0021635E">
        <w:t>s</w:t>
      </w:r>
    </w:p>
    <w:p w14:paraId="1C8F9A7F" w14:textId="26F6CD81" w:rsidR="00AD2A41" w:rsidRPr="0021635E" w:rsidRDefault="00AD2A41" w:rsidP="00997399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1A65A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 a pour but</w:t>
      </w:r>
      <w:r w:rsidR="000006E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</w:t>
      </w:r>
      <w:r w:rsidR="00A3266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de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 :</w:t>
      </w:r>
    </w:p>
    <w:p w14:paraId="5B2E4BE9" w14:textId="59E57513" w:rsidR="0071636F" w:rsidRPr="0021635E" w:rsidRDefault="0048276C" w:rsidP="00997399">
      <w:pPr>
        <w:pStyle w:val="Paragraphedeliste"/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</w:t>
      </w:r>
      <w:r w:rsidR="00A3266F" w:rsidRPr="7E02BF26">
        <w:rPr>
          <w:rFonts w:ascii="Times New Roman" w:eastAsia="Times New Roman" w:hAnsi="Times New Roman" w:cs="Times New Roman"/>
        </w:rPr>
        <w:t xml:space="preserve">éfinir </w:t>
      </w:r>
      <w:r w:rsidR="00217A26" w:rsidRPr="7E02BF26">
        <w:rPr>
          <w:rFonts w:ascii="Times New Roman" w:eastAsia="Times New Roman" w:hAnsi="Times New Roman" w:cs="Times New Roman"/>
        </w:rPr>
        <w:t>une stratégie et des objectifs culturels régionaux</w:t>
      </w:r>
      <w:r w:rsidR="005F6163" w:rsidRPr="7E02BF26">
        <w:rPr>
          <w:rFonts w:ascii="Times New Roman" w:eastAsia="Times New Roman" w:hAnsi="Times New Roman" w:cs="Times New Roman"/>
        </w:rPr>
        <w:t>,</w:t>
      </w:r>
      <w:r w:rsidR="00217A26" w:rsidRPr="7E02BF26">
        <w:rPr>
          <w:rFonts w:ascii="Times New Roman" w:eastAsia="Times New Roman" w:hAnsi="Times New Roman" w:cs="Times New Roman"/>
        </w:rPr>
        <w:t xml:space="preserve"> et assurer leur mise en œuvre</w:t>
      </w:r>
      <w:r w:rsidR="00F9341B" w:rsidRPr="7E02BF26">
        <w:rPr>
          <w:rFonts w:ascii="Times New Roman" w:eastAsia="Times New Roman" w:hAnsi="Times New Roman" w:cs="Times New Roman"/>
        </w:rPr>
        <w:t> ;</w:t>
      </w:r>
    </w:p>
    <w:p w14:paraId="249B956C" w14:textId="05C6AFF4" w:rsidR="00F75FA7" w:rsidRPr="0021635E" w:rsidRDefault="0048276C" w:rsidP="00997399">
      <w:pPr>
        <w:pStyle w:val="Paragraphedeliste"/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7E02BF26">
        <w:rPr>
          <w:rFonts w:ascii="Times New Roman" w:eastAsia="Times New Roman" w:hAnsi="Times New Roman" w:cs="Times New Roman"/>
        </w:rPr>
        <w:t>e</w:t>
      </w:r>
      <w:r w:rsidR="00B55FBC" w:rsidRPr="7E02BF26">
        <w:rPr>
          <w:rFonts w:ascii="Times New Roman" w:eastAsia="Times New Roman" w:hAnsi="Times New Roman" w:cs="Times New Roman"/>
        </w:rPr>
        <w:t>ncourager</w:t>
      </w:r>
      <w:r w:rsidR="000745BF" w:rsidRPr="7E02BF26">
        <w:rPr>
          <w:rFonts w:ascii="Times New Roman" w:eastAsia="Times New Roman" w:hAnsi="Times New Roman" w:cs="Times New Roman"/>
        </w:rPr>
        <w:t>, dans la mesure où elles sont d</w:t>
      </w:r>
      <w:r w:rsidR="00F41603">
        <w:rPr>
          <w:rFonts w:ascii="Times New Roman" w:eastAsia="Times New Roman" w:hAnsi="Times New Roman" w:cs="Times New Roman"/>
        </w:rPr>
        <w:t>’</w:t>
      </w:r>
      <w:r w:rsidR="000745BF" w:rsidRPr="7E02BF26">
        <w:rPr>
          <w:rFonts w:ascii="Times New Roman" w:eastAsia="Times New Roman" w:hAnsi="Times New Roman" w:cs="Times New Roman"/>
        </w:rPr>
        <w:t>importance régionale,</w:t>
      </w:r>
      <w:r w:rsidR="00F75FA7" w:rsidRPr="7E02BF26">
        <w:rPr>
          <w:rFonts w:ascii="Times New Roman" w:eastAsia="Times New Roman" w:hAnsi="Times New Roman" w:cs="Times New Roman"/>
        </w:rPr>
        <w:t xml:space="preserve"> les activités culturelles</w:t>
      </w:r>
      <w:r w:rsidR="00765156" w:rsidRPr="7E02BF26">
        <w:rPr>
          <w:rFonts w:ascii="Times New Roman" w:eastAsia="Times New Roman" w:hAnsi="Times New Roman" w:cs="Times New Roman"/>
        </w:rPr>
        <w:t xml:space="preserve">, </w:t>
      </w:r>
      <w:r w:rsidR="00BC0602" w:rsidRPr="7E02BF26">
        <w:rPr>
          <w:rFonts w:ascii="Times New Roman" w:eastAsia="Times New Roman" w:hAnsi="Times New Roman" w:cs="Times New Roman"/>
        </w:rPr>
        <w:t>l</w:t>
      </w:r>
      <w:r w:rsidR="00F41603">
        <w:rPr>
          <w:rFonts w:ascii="Times New Roman" w:eastAsia="Times New Roman" w:hAnsi="Times New Roman" w:cs="Times New Roman"/>
        </w:rPr>
        <w:t>’</w:t>
      </w:r>
      <w:r w:rsidR="00BC0602" w:rsidRPr="7E02BF26">
        <w:rPr>
          <w:rFonts w:ascii="Times New Roman" w:eastAsia="Times New Roman" w:hAnsi="Times New Roman" w:cs="Times New Roman"/>
        </w:rPr>
        <w:t>émergence artistique</w:t>
      </w:r>
      <w:r w:rsidR="00CA13D5" w:rsidRPr="7E02BF26">
        <w:rPr>
          <w:rFonts w:ascii="Times New Roman" w:eastAsia="Times New Roman" w:hAnsi="Times New Roman" w:cs="Times New Roman"/>
        </w:rPr>
        <w:t xml:space="preserve"> ainsi que l</w:t>
      </w:r>
      <w:r w:rsidR="00F41603">
        <w:rPr>
          <w:rFonts w:ascii="Times New Roman" w:eastAsia="Times New Roman" w:hAnsi="Times New Roman" w:cs="Times New Roman"/>
        </w:rPr>
        <w:t>’</w:t>
      </w:r>
      <w:r w:rsidR="00CA13D5" w:rsidRPr="7E02BF26">
        <w:rPr>
          <w:rFonts w:ascii="Times New Roman" w:eastAsia="Times New Roman" w:hAnsi="Times New Roman" w:cs="Times New Roman"/>
        </w:rPr>
        <w:t>accès et la participation culturelle</w:t>
      </w:r>
      <w:r w:rsidR="00415DB2" w:rsidRPr="7E02BF26">
        <w:rPr>
          <w:rFonts w:ascii="Times New Roman" w:eastAsia="Times New Roman" w:hAnsi="Times New Roman" w:cs="Times New Roman"/>
        </w:rPr>
        <w:t> ;</w:t>
      </w:r>
    </w:p>
    <w:p w14:paraId="25E8A14B" w14:textId="12E2E6DC" w:rsidR="00AD2A41" w:rsidRPr="0021635E" w:rsidRDefault="0048276C" w:rsidP="00997399">
      <w:pPr>
        <w:pStyle w:val="Paragraphedeliste"/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7E02BF26">
        <w:rPr>
          <w:rFonts w:ascii="Times New Roman" w:eastAsia="Times New Roman" w:hAnsi="Times New Roman" w:cs="Times New Roman"/>
        </w:rPr>
        <w:t>s</w:t>
      </w:r>
      <w:r w:rsidR="008C2132" w:rsidRPr="7E02BF26">
        <w:rPr>
          <w:rFonts w:ascii="Times New Roman" w:eastAsia="Times New Roman" w:hAnsi="Times New Roman" w:cs="Times New Roman"/>
        </w:rPr>
        <w:t xml:space="preserve">outenir les </w:t>
      </w:r>
      <w:r w:rsidR="00480D3A" w:rsidRPr="7E02BF26">
        <w:rPr>
          <w:rFonts w:ascii="Times New Roman" w:eastAsia="Times New Roman" w:hAnsi="Times New Roman" w:cs="Times New Roman"/>
        </w:rPr>
        <w:t>infrastructures</w:t>
      </w:r>
      <w:r w:rsidR="00B06967" w:rsidRPr="7E02BF26">
        <w:rPr>
          <w:rFonts w:ascii="Times New Roman" w:eastAsia="Times New Roman" w:hAnsi="Times New Roman" w:cs="Times New Roman"/>
        </w:rPr>
        <w:t xml:space="preserve"> </w:t>
      </w:r>
      <w:r w:rsidR="008C2132" w:rsidRPr="7E02BF26">
        <w:rPr>
          <w:rFonts w:ascii="Times New Roman" w:eastAsia="Times New Roman" w:hAnsi="Times New Roman" w:cs="Times New Roman"/>
        </w:rPr>
        <w:t>culturelles d</w:t>
      </w:r>
      <w:r w:rsidR="00F41603">
        <w:rPr>
          <w:rFonts w:ascii="Times New Roman" w:eastAsia="Times New Roman" w:hAnsi="Times New Roman" w:cs="Times New Roman"/>
        </w:rPr>
        <w:t>’</w:t>
      </w:r>
      <w:r w:rsidR="008C2132" w:rsidRPr="7E02BF26">
        <w:rPr>
          <w:rFonts w:ascii="Times New Roman" w:eastAsia="Times New Roman" w:hAnsi="Times New Roman" w:cs="Times New Roman"/>
        </w:rPr>
        <w:t>importance ré</w:t>
      </w:r>
      <w:r w:rsidR="00106CCB" w:rsidRPr="7E02BF26">
        <w:rPr>
          <w:rFonts w:ascii="Times New Roman" w:eastAsia="Times New Roman" w:hAnsi="Times New Roman" w:cs="Times New Roman"/>
        </w:rPr>
        <w:t>gio</w:t>
      </w:r>
      <w:r w:rsidR="008C2132" w:rsidRPr="7E02BF26">
        <w:rPr>
          <w:rFonts w:ascii="Times New Roman" w:eastAsia="Times New Roman" w:hAnsi="Times New Roman" w:cs="Times New Roman"/>
        </w:rPr>
        <w:t>nale</w:t>
      </w:r>
      <w:r w:rsidR="00415DB2" w:rsidRPr="7E02BF26">
        <w:rPr>
          <w:rFonts w:ascii="Times New Roman" w:eastAsia="Times New Roman" w:hAnsi="Times New Roman" w:cs="Times New Roman"/>
        </w:rPr>
        <w:t> ;</w:t>
      </w:r>
    </w:p>
    <w:p w14:paraId="143D6879" w14:textId="37CCC467" w:rsidR="00415DB2" w:rsidRPr="0021635E" w:rsidRDefault="0048276C" w:rsidP="00997399">
      <w:pPr>
        <w:pStyle w:val="Paragraphedeliste"/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7E02BF26">
        <w:rPr>
          <w:rFonts w:ascii="Times New Roman" w:eastAsia="Times New Roman" w:hAnsi="Times New Roman" w:cs="Times New Roman"/>
        </w:rPr>
        <w:t>a</w:t>
      </w:r>
      <w:r w:rsidR="00415DB2" w:rsidRPr="7E02BF26">
        <w:rPr>
          <w:rFonts w:ascii="Times New Roman" w:eastAsia="Times New Roman" w:hAnsi="Times New Roman" w:cs="Times New Roman"/>
        </w:rPr>
        <w:t>ssurer l</w:t>
      </w:r>
      <w:r w:rsidR="00F41603">
        <w:rPr>
          <w:rFonts w:ascii="Times New Roman" w:eastAsia="Times New Roman" w:hAnsi="Times New Roman" w:cs="Times New Roman"/>
        </w:rPr>
        <w:t>’</w:t>
      </w:r>
      <w:r w:rsidR="00415DB2" w:rsidRPr="7E02BF26">
        <w:rPr>
          <w:rFonts w:ascii="Times New Roman" w:eastAsia="Times New Roman" w:hAnsi="Times New Roman" w:cs="Times New Roman"/>
        </w:rPr>
        <w:t xml:space="preserve">exploitation, par le biais de la Fondation </w:t>
      </w:r>
      <w:r w:rsidR="003E7662" w:rsidRPr="7E02BF26">
        <w:rPr>
          <w:rFonts w:ascii="Times New Roman" w:eastAsia="Times New Roman" w:hAnsi="Times New Roman" w:cs="Times New Roman"/>
        </w:rPr>
        <w:t>Équilibre</w:t>
      </w:r>
      <w:r w:rsidR="00415DB2" w:rsidRPr="7E02BF26">
        <w:rPr>
          <w:rFonts w:ascii="Times New Roman" w:eastAsia="Times New Roman" w:hAnsi="Times New Roman" w:cs="Times New Roman"/>
        </w:rPr>
        <w:t xml:space="preserve"> et Nuithonie, des théâtres </w:t>
      </w:r>
      <w:r w:rsidR="003E7662" w:rsidRPr="7E02BF26">
        <w:rPr>
          <w:rFonts w:ascii="Times New Roman" w:eastAsia="Times New Roman" w:hAnsi="Times New Roman" w:cs="Times New Roman"/>
        </w:rPr>
        <w:t>Équilibre</w:t>
      </w:r>
      <w:r w:rsidR="00415DB2" w:rsidRPr="7E02BF26">
        <w:rPr>
          <w:rFonts w:ascii="Times New Roman" w:eastAsia="Times New Roman" w:hAnsi="Times New Roman" w:cs="Times New Roman"/>
        </w:rPr>
        <w:t xml:space="preserve"> et Nuithonie dans la vision de la stratégie</w:t>
      </w:r>
      <w:r w:rsidR="002A553C" w:rsidRPr="7E02BF26">
        <w:rPr>
          <w:rFonts w:ascii="Times New Roman" w:eastAsia="Times New Roman" w:hAnsi="Times New Roman" w:cs="Times New Roman"/>
        </w:rPr>
        <w:t xml:space="preserve"> et des objectifs</w:t>
      </w:r>
      <w:r w:rsidR="00415DB2" w:rsidRPr="7E02BF26">
        <w:rPr>
          <w:rFonts w:ascii="Times New Roman" w:eastAsia="Times New Roman" w:hAnsi="Times New Roman" w:cs="Times New Roman"/>
        </w:rPr>
        <w:t xml:space="preserve"> culturel</w:t>
      </w:r>
      <w:r w:rsidR="002A553C" w:rsidRPr="7E02BF26">
        <w:rPr>
          <w:rFonts w:ascii="Times New Roman" w:eastAsia="Times New Roman" w:hAnsi="Times New Roman" w:cs="Times New Roman"/>
        </w:rPr>
        <w:t>s</w:t>
      </w:r>
      <w:r w:rsidR="00415DB2" w:rsidRPr="7E02BF26">
        <w:rPr>
          <w:rFonts w:ascii="Times New Roman" w:eastAsia="Times New Roman" w:hAnsi="Times New Roman" w:cs="Times New Roman"/>
        </w:rPr>
        <w:t xml:space="preserve"> régiona</w:t>
      </w:r>
      <w:r w:rsidR="002A553C" w:rsidRPr="7E02BF26">
        <w:rPr>
          <w:rFonts w:ascii="Times New Roman" w:eastAsia="Times New Roman" w:hAnsi="Times New Roman" w:cs="Times New Roman"/>
        </w:rPr>
        <w:t>ux</w:t>
      </w:r>
      <w:r w:rsidR="00415DB2" w:rsidRPr="7E02BF26">
        <w:rPr>
          <w:rFonts w:ascii="Times New Roman" w:eastAsia="Times New Roman" w:hAnsi="Times New Roman" w:cs="Times New Roman"/>
        </w:rPr>
        <w:t> ;</w:t>
      </w:r>
    </w:p>
    <w:p w14:paraId="45E8A681" w14:textId="5FAFFE84" w:rsidR="00B06967" w:rsidRPr="0021635E" w:rsidRDefault="0048276C" w:rsidP="00997399">
      <w:pPr>
        <w:pStyle w:val="Paragraphedeliste"/>
        <w:numPr>
          <w:ilvl w:val="0"/>
          <w:numId w:val="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7E02BF26">
        <w:rPr>
          <w:rFonts w:ascii="Times New Roman" w:eastAsia="Times New Roman" w:hAnsi="Times New Roman" w:cs="Times New Roman"/>
        </w:rPr>
        <w:t>p</w:t>
      </w:r>
      <w:r w:rsidR="00B06967" w:rsidRPr="7E02BF26">
        <w:rPr>
          <w:rFonts w:ascii="Times New Roman" w:eastAsia="Times New Roman" w:hAnsi="Times New Roman" w:cs="Times New Roman"/>
        </w:rPr>
        <w:t>articiper à l</w:t>
      </w:r>
      <w:r w:rsidR="00F41603">
        <w:rPr>
          <w:rFonts w:ascii="Times New Roman" w:eastAsia="Times New Roman" w:hAnsi="Times New Roman" w:cs="Times New Roman"/>
        </w:rPr>
        <w:t>’</w:t>
      </w:r>
      <w:r w:rsidR="00B06967" w:rsidRPr="7E02BF26">
        <w:rPr>
          <w:rFonts w:ascii="Times New Roman" w:eastAsia="Times New Roman" w:hAnsi="Times New Roman" w:cs="Times New Roman"/>
        </w:rPr>
        <w:t>élaboration et au développement de la stratégie culturelle coordonnée fribourgeoise</w:t>
      </w:r>
      <w:r w:rsidR="00602638" w:rsidRPr="7E02BF26">
        <w:rPr>
          <w:rFonts w:ascii="Times New Roman" w:eastAsia="Times New Roman" w:hAnsi="Times New Roman" w:cs="Times New Roman"/>
        </w:rPr>
        <w:t>, confor</w:t>
      </w:r>
      <w:r w:rsidR="00B25A75" w:rsidRPr="7E02BF26">
        <w:rPr>
          <w:rFonts w:ascii="Times New Roman" w:eastAsia="Times New Roman" w:hAnsi="Times New Roman" w:cs="Times New Roman"/>
        </w:rPr>
        <w:t xml:space="preserve">mément </w:t>
      </w:r>
      <w:r w:rsidR="00621F84" w:rsidRPr="7E02BF26">
        <w:rPr>
          <w:rFonts w:ascii="Times New Roman" w:eastAsia="Times New Roman" w:hAnsi="Times New Roman" w:cs="Times New Roman"/>
        </w:rPr>
        <w:t>aux dispositions de</w:t>
      </w:r>
      <w:r w:rsidR="00B25A75" w:rsidRPr="7E02BF26">
        <w:rPr>
          <w:rFonts w:ascii="Times New Roman" w:eastAsia="Times New Roman" w:hAnsi="Times New Roman" w:cs="Times New Roman"/>
        </w:rPr>
        <w:t xml:space="preserve"> la LEAC</w:t>
      </w:r>
      <w:r w:rsidR="00415DB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210A6D15" w14:textId="67031CD9" w:rsidR="00AD2A41" w:rsidRPr="0021635E" w:rsidRDefault="00AD2A41" w:rsidP="00997399">
      <w:pPr>
        <w:pStyle w:val="Titre2"/>
        <w:jc w:val="both"/>
      </w:pPr>
      <w:r w:rsidRPr="0021635E">
        <w:t>Art. 4</w:t>
      </w:r>
      <w:r w:rsidRPr="0021635E">
        <w:tab/>
      </w:r>
      <w:r w:rsidR="00965891" w:rsidRPr="0021635E">
        <w:t>Tâches et moyens</w:t>
      </w:r>
    </w:p>
    <w:p w14:paraId="19D10F21" w14:textId="64B08E17" w:rsidR="00BC1765" w:rsidRPr="0021635E" w:rsidRDefault="00E22580" w:rsidP="00BC1765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766BA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Pour atteindre ses buts,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1A65A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="00766BA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</w:t>
      </w:r>
      <w:r w:rsidR="009C38E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BC176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octroie un soutien régional à la culture. Ce soutien, dont les modalités sont décrites au Chapitre IX, peut prendre la forme :</w:t>
      </w:r>
    </w:p>
    <w:p w14:paraId="043E1E50" w14:textId="5060CEF2" w:rsidR="00BC1765" w:rsidRPr="0021635E" w:rsidRDefault="00BC1765" w:rsidP="00BC1765">
      <w:pPr>
        <w:numPr>
          <w:ilvl w:val="0"/>
          <w:numId w:val="25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un soutien financier, logistique ou organisationnel à des acteurs ou actrices, des entreprises et des institutions culturelles dont les activités culturelles sont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importance régionale ;</w:t>
      </w:r>
    </w:p>
    <w:p w14:paraId="5E1D94D0" w14:textId="43DB8341" w:rsidR="00BC1765" w:rsidRPr="0021635E" w:rsidRDefault="00BC1765" w:rsidP="00BC1765">
      <w:pPr>
        <w:numPr>
          <w:ilvl w:val="0"/>
          <w:numId w:val="26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un mandat à des entités juridiquement indépendantes telles que des fondations ou des associations pour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exploitation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institutions culturelles régionales ;</w:t>
      </w:r>
    </w:p>
    <w:p w14:paraId="2FE2E0C8" w14:textId="3A693DB9" w:rsidR="00BC1765" w:rsidRPr="0021635E" w:rsidRDefault="00BC1765" w:rsidP="00BC1765">
      <w:pPr>
        <w:numPr>
          <w:ilvl w:val="0"/>
          <w:numId w:val="27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une subvention pour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entretien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infrastructures culturelles régionales.</w:t>
      </w:r>
    </w:p>
    <w:p w14:paraId="7FDEC15E" w14:textId="0EE09A33" w:rsidR="00B44EB9" w:rsidRPr="0021635E" w:rsidRDefault="00E22580" w:rsidP="00997399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DF385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 soutien mentionn</w:t>
      </w:r>
      <w:r w:rsidR="00FC095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é</w:t>
      </w:r>
      <w:r w:rsidR="00DF385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DF385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alinéa 1 l</w:t>
      </w:r>
      <w:r w:rsidR="00AC109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it.</w:t>
      </w:r>
      <w:r w:rsidR="00DF385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a peut, à titre exceptionnel, être octroyé à une commune</w:t>
      </w:r>
      <w:r w:rsidR="00B0696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pour remplir une prestation culturelle</w:t>
      </w:r>
      <w:r w:rsidR="00DF385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4329AB07" w14:textId="298F1C09" w:rsidR="00AD2A41" w:rsidRPr="0021635E" w:rsidRDefault="00B44EB9" w:rsidP="00997399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lastRenderedPageBreak/>
        <w:t>3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E2258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1C5FF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="00E2258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 établit et actualise périodiquement</w:t>
      </w:r>
      <w:r w:rsidR="00094884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conformément à la LEAC,</w:t>
      </w:r>
      <w:r w:rsidR="00E2258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un catalogue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E2258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encouragement, lequel contient les missions et les responsabilités mutualisées au sein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1C5FF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="00E2258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 et les activités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E2258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encouragement qui en découlent.</w:t>
      </w:r>
    </w:p>
    <w:p w14:paraId="0441A643" w14:textId="1DAE5A5A" w:rsidR="00965891" w:rsidRPr="0021635E" w:rsidRDefault="00965891" w:rsidP="00997399">
      <w:pPr>
        <w:pStyle w:val="Titre2"/>
        <w:jc w:val="both"/>
      </w:pPr>
      <w:r w:rsidRPr="0021635E">
        <w:t xml:space="preserve">Art. </w:t>
      </w:r>
      <w:r w:rsidR="006C6AB4" w:rsidRPr="0021635E">
        <w:t>5</w:t>
      </w:r>
      <w:r w:rsidRPr="0021635E">
        <w:tab/>
        <w:t>Offres de services</w:t>
      </w:r>
    </w:p>
    <w:p w14:paraId="5DED4D19" w14:textId="3322FCE7" w:rsidR="00965891" w:rsidRPr="0021635E" w:rsidRDefault="00965891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1C5FF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 peut fournir des services à des communes ou à des associations de communes par contrat de droit public et au prix coûtant.</w:t>
      </w:r>
    </w:p>
    <w:p w14:paraId="0547EB6C" w14:textId="02DF85BB" w:rsidR="00AD2A41" w:rsidRPr="0021635E" w:rsidRDefault="00AD2A41" w:rsidP="00997399">
      <w:pPr>
        <w:pStyle w:val="Titre2"/>
        <w:jc w:val="both"/>
      </w:pPr>
      <w:r w:rsidRPr="0021635E">
        <w:t xml:space="preserve">Art. </w:t>
      </w:r>
      <w:r w:rsidR="006C6AB4" w:rsidRPr="0021635E">
        <w:t>6</w:t>
      </w:r>
      <w:r w:rsidRPr="0021635E">
        <w:tab/>
        <w:t>Siège</w:t>
      </w:r>
    </w:p>
    <w:p w14:paraId="50BB79B4" w14:textId="04F50265" w:rsidR="00AD2A41" w:rsidRPr="0021635E" w:rsidRDefault="00AD2A41" w:rsidP="00997399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1C5FF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ssociation a son siège à </w:t>
      </w:r>
      <w:r w:rsidR="00B71B8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Fribourg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16293644" w14:textId="77777777" w:rsidR="00AD2A41" w:rsidRPr="0021635E" w:rsidRDefault="00AD2A41" w:rsidP="00997399">
      <w:pPr>
        <w:pStyle w:val="Titre1"/>
        <w:jc w:val="both"/>
      </w:pPr>
      <w:r w:rsidRPr="0021635E">
        <w:t>ORGANISATION</w:t>
      </w:r>
    </w:p>
    <w:p w14:paraId="46138421" w14:textId="5AD25308" w:rsidR="00AD2A41" w:rsidRPr="0021635E" w:rsidRDefault="00AD2A41" w:rsidP="00997399">
      <w:pPr>
        <w:pStyle w:val="Titre2"/>
        <w:jc w:val="both"/>
      </w:pPr>
      <w:r w:rsidRPr="0021635E">
        <w:t xml:space="preserve">Art. </w:t>
      </w:r>
      <w:r w:rsidR="006C6AB4" w:rsidRPr="0021635E">
        <w:t>7</w:t>
      </w:r>
      <w:r w:rsidRPr="0021635E">
        <w:tab/>
        <w:t>Organes de l</w:t>
      </w:r>
      <w:r w:rsidR="00F41603">
        <w:t>’</w:t>
      </w:r>
      <w:r w:rsidR="001C5FF8" w:rsidRPr="0021635E">
        <w:t>A</w:t>
      </w:r>
      <w:r w:rsidRPr="0021635E">
        <w:t>ssociation</w:t>
      </w:r>
    </w:p>
    <w:p w14:paraId="75C0AD04" w14:textId="0CE844D9" w:rsidR="00AD2A41" w:rsidRPr="0021635E" w:rsidRDefault="00AD2A41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Les organes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1C5FF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 sont :</w:t>
      </w:r>
    </w:p>
    <w:p w14:paraId="7BBA7A25" w14:textId="0BFC86A1" w:rsidR="00AD2A41" w:rsidRPr="0021635E" w:rsidRDefault="00AD2A41" w:rsidP="00997399">
      <w:pPr>
        <w:pStyle w:val="Paragraphedeliste"/>
        <w:numPr>
          <w:ilvl w:val="0"/>
          <w:numId w:val="17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 ;</w:t>
      </w:r>
    </w:p>
    <w:p w14:paraId="3BECDBD9" w14:textId="77777777" w:rsidR="00AD2A41" w:rsidRPr="0021635E" w:rsidRDefault="00AD2A41" w:rsidP="00997399">
      <w:pPr>
        <w:pStyle w:val="Paragraphedeliste"/>
        <w:numPr>
          <w:ilvl w:val="0"/>
          <w:numId w:val="17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 comité de direction ;</w:t>
      </w:r>
    </w:p>
    <w:p w14:paraId="08BAD7CC" w14:textId="77777777" w:rsidR="00AD2A41" w:rsidRPr="0021635E" w:rsidRDefault="00AD2A41" w:rsidP="00997399">
      <w:pPr>
        <w:pStyle w:val="Paragraphedeliste"/>
        <w:numPr>
          <w:ilvl w:val="0"/>
          <w:numId w:val="17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la commission financière ;</w:t>
      </w:r>
    </w:p>
    <w:p w14:paraId="02F556EC" w14:textId="75E4EAAC" w:rsidR="00AD2A41" w:rsidRPr="0021635E" w:rsidRDefault="00063174" w:rsidP="00997399">
      <w:pPr>
        <w:pStyle w:val="Paragraphedeliste"/>
        <w:numPr>
          <w:ilvl w:val="0"/>
          <w:numId w:val="17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la commission </w:t>
      </w:r>
      <w:r w:rsidR="002C582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culturelle</w:t>
      </w:r>
      <w:r w:rsidR="0087159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 ;</w:t>
      </w:r>
    </w:p>
    <w:p w14:paraId="3405F12C" w14:textId="6F82367C" w:rsidR="005E3A22" w:rsidRPr="0021635E" w:rsidRDefault="005E3A22" w:rsidP="00997399">
      <w:pPr>
        <w:pStyle w:val="Paragraphedeliste"/>
        <w:numPr>
          <w:ilvl w:val="0"/>
          <w:numId w:val="17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la commission pour les infrastructures ;</w:t>
      </w:r>
    </w:p>
    <w:p w14:paraId="48F0D95E" w14:textId="5442D65B" w:rsidR="0087159D" w:rsidRPr="0021635E" w:rsidRDefault="00B85C9E" w:rsidP="00997399">
      <w:pPr>
        <w:pStyle w:val="Paragraphedeliste"/>
        <w:numPr>
          <w:ilvl w:val="0"/>
          <w:numId w:val="17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bookmarkStart w:id="0" w:name="_Hlk166506137"/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 coordinateur/la coordinatrice régional-e de la culture</w:t>
      </w:r>
      <w:bookmarkEnd w:id="0"/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41DB86E9" w14:textId="46DF38D1" w:rsidR="00AD2A41" w:rsidRPr="0021635E" w:rsidRDefault="006555B1" w:rsidP="00997399">
      <w:pPr>
        <w:pStyle w:val="Titre1"/>
        <w:jc w:val="both"/>
      </w:pPr>
      <w:r w:rsidRPr="0021635E">
        <w:t>ASSEMBLÉE</w:t>
      </w:r>
      <w:r w:rsidR="00AD2A41" w:rsidRPr="0021635E">
        <w:t xml:space="preserve"> DES </w:t>
      </w:r>
      <w:r w:rsidRPr="0021635E">
        <w:t>DÉLÉGUÉ</w:t>
      </w:r>
      <w:r w:rsidR="00AD2A41" w:rsidRPr="0021635E">
        <w:t>-E-S</w:t>
      </w:r>
    </w:p>
    <w:p w14:paraId="1DD38345" w14:textId="6D41F1FC" w:rsidR="00AD2A41" w:rsidRPr="0021635E" w:rsidRDefault="00AD2A41" w:rsidP="00997399">
      <w:pPr>
        <w:pStyle w:val="Titre2"/>
        <w:jc w:val="both"/>
      </w:pPr>
      <w:r w:rsidRPr="0021635E">
        <w:t xml:space="preserve">Art. </w:t>
      </w:r>
      <w:r w:rsidR="006C6AB4" w:rsidRPr="0021635E">
        <w:t>8</w:t>
      </w:r>
      <w:r w:rsidRPr="0021635E">
        <w:tab/>
        <w:t>Représentation des communes</w:t>
      </w:r>
      <w:r w:rsidR="00594298" w:rsidRPr="0021635E">
        <w:t>, désignation des délégué-e-s et durée du mandat</w:t>
      </w:r>
    </w:p>
    <w:p w14:paraId="71E3BE5B" w14:textId="765CDA68" w:rsidR="004F58BA" w:rsidRPr="0021635E" w:rsidRDefault="004F58BA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 xml:space="preserve">1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Chaque commune membre a droit à une voix. Pour autant que, sur la base des derniers chiffres arrêtés par le Conseil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État, sa population dite légale dépasse les 2000 habitant-e-s, elle dispose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une voix supplémentaire par tranche additionnelle entamée de 2000 habitant-e-s. </w:t>
      </w:r>
      <w:r w:rsidR="003A43C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À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ces voix s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ajoutent celles découlant de la souscription aux contributions supplémentaires prévues par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article 40 ainsi que par le règlement </w:t>
      </w:r>
      <w:r w:rsidR="00B364D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adopté sur cette base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552CF143" w14:textId="0E61D502" w:rsidR="00205535" w:rsidRPr="0021635E" w:rsidRDefault="00205535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 xml:space="preserve">2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Une commune ne peut disposer de plus de la moitié des voix.</w:t>
      </w:r>
    </w:p>
    <w:p w14:paraId="2D9CF66B" w14:textId="5058D0A9" w:rsidR="00731589" w:rsidRPr="0021635E" w:rsidRDefault="00205535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3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 xml:space="preserve"> </w:t>
      </w:r>
      <w:r w:rsidR="0065432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haque commune désigne</w:t>
      </w:r>
      <w:r w:rsidR="0073158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</w:t>
      </w:r>
      <w:r w:rsidR="0065432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par décision de son conseil communal et</w:t>
      </w:r>
      <w:r w:rsidR="0073158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pour </w:t>
      </w:r>
      <w:r w:rsidR="0065432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toute </w:t>
      </w:r>
      <w:r w:rsidR="0073158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la durée de la législature,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907FD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</w:t>
      </w:r>
      <w:r w:rsidR="00972B0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/la ou les</w:t>
      </w:r>
      <w:r w:rsidR="00907FD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délégué-e-s qui </w:t>
      </w:r>
      <w:r w:rsidR="006E211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la 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représente</w:t>
      </w:r>
      <w:r w:rsidR="00972B0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nt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  <w:r w:rsidR="00972B0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59429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Les noms des délégué-e-s sont communiqués aussitôt au secrétariat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1C5FF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="0059429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ssociation.</w:t>
      </w:r>
    </w:p>
    <w:p w14:paraId="307FA3BE" w14:textId="7BEA4193" w:rsidR="00AD2A41" w:rsidRPr="0021635E" w:rsidRDefault="00B53336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 xml:space="preserve">4 </w:t>
      </w:r>
      <w:r w:rsidR="00972B0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Un-e délégué-e peut </w:t>
      </w:r>
      <w:r w:rsidR="00567F1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porter une ou plusieurs voix, jusqu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567F1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à concurrence du total des voix revenant à la commune concernée.</w:t>
      </w:r>
    </w:p>
    <w:p w14:paraId="2BB98571" w14:textId="15A73216" w:rsidR="00AD2A41" w:rsidRPr="0021635E" w:rsidRDefault="00B53336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 xml:space="preserve">5 </w:t>
      </w:r>
      <w:r w:rsidR="0073158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Un-e délégué-e absent-e peut être remplacé-e </w:t>
      </w:r>
      <w:r w:rsidR="00BF68E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par le conseil communal de la commune concernée. Ce remplacement est porté à la connaissance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du </w:t>
      </w:r>
      <w:r w:rsidR="0059429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secrétariat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1C5FF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="0059429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avant la séance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 concernée.</w:t>
      </w:r>
      <w:r w:rsidR="0015146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En lieu et place du remplacement, le conseil communal de la commune concernée peut décider que l</w:t>
      </w:r>
      <w:r w:rsidR="000E220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 ou les voix portées par le/la délégué-e absent-e sont reportées sur un-e autre délégué-e de la commune.</w:t>
      </w:r>
    </w:p>
    <w:p w14:paraId="7F1AF1FC" w14:textId="49B044FC" w:rsidR="00AD2A41" w:rsidRPr="0021635E" w:rsidRDefault="00AD2A41" w:rsidP="00997399">
      <w:pPr>
        <w:pStyle w:val="Titre2"/>
        <w:jc w:val="both"/>
      </w:pPr>
      <w:r w:rsidRPr="0021635E">
        <w:t xml:space="preserve">Art. </w:t>
      </w:r>
      <w:r w:rsidR="006C6AB4" w:rsidRPr="0021635E">
        <w:t>9</w:t>
      </w:r>
      <w:r w:rsidRPr="0021635E">
        <w:tab/>
        <w:t>Séance constitutive</w:t>
      </w:r>
    </w:p>
    <w:p w14:paraId="47C2418A" w14:textId="16B2BE1F" w:rsidR="00AD2A41" w:rsidRPr="0021635E" w:rsidRDefault="00AD2A41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 xml:space="preserve">1 </w:t>
      </w:r>
      <w:r w:rsidR="001B378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="002E4E9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u début de chaque législature, l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 séance constitutive est convoquée </w:t>
      </w:r>
      <w:r w:rsidR="00D23BF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et présidée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par </w:t>
      </w:r>
      <w:r w:rsidR="0051735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son </w:t>
      </w:r>
      <w:r w:rsidR="002A52D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président sortant ou </w:t>
      </w:r>
      <w:r w:rsidR="0051735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sa </w:t>
      </w:r>
      <w:r w:rsidR="002A52D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présidente sortante. </w:t>
      </w:r>
      <w:r w:rsidR="0084385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À défaut, </w:t>
      </w:r>
      <w:r w:rsidR="0065724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ces </w:t>
      </w:r>
      <w:r w:rsidR="002A52D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compétence</w:t>
      </w:r>
      <w:r w:rsidR="0065724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</w:t>
      </w:r>
      <w:r w:rsidR="002A52D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65724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sont </w:t>
      </w:r>
      <w:r w:rsidR="002A52D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exercée</w:t>
      </w:r>
      <w:r w:rsidR="0065724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</w:t>
      </w:r>
      <w:r w:rsidR="002A52D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par le préfet ou la préfète</w:t>
      </w:r>
      <w:r w:rsidR="00C9485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du district comprenant </w:t>
      </w:r>
      <w:r w:rsidR="0012104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 plus grand nombre</w:t>
      </w:r>
      <w:r w:rsidR="00C9485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de communes membres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312885E8" w14:textId="767D0C73" w:rsidR="00AD2A41" w:rsidRPr="0021635E" w:rsidRDefault="00AD2A41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 xml:space="preserve">2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 se constitue pour la législature</w:t>
      </w:r>
      <w:r w:rsidR="00A41D2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 Elle est présidée par le président ou la présidente du comité de direction (art. 15 al. 1)</w:t>
      </w:r>
      <w:r w:rsidR="003423F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, respectivement </w:t>
      </w:r>
      <w:r w:rsidR="007C536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par le ou la délégué-e désigné-e conformément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C536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article 15 al. 3</w:t>
      </w:r>
      <w:r w:rsidR="003423F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3423F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élit</w:t>
      </w:r>
      <w:r w:rsidR="0093048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, </w:t>
      </w:r>
      <w:r w:rsidR="003423F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parmi ses membres,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son vice-président ou sa vice-présidente.</w:t>
      </w:r>
      <w:r w:rsidR="009A7ED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Son secrétariat est assuré par le coordinateur/la coordinatrice régional-e de la culture.</w:t>
      </w:r>
    </w:p>
    <w:p w14:paraId="7AA5EAB2" w14:textId="169CFB86" w:rsidR="00AD2A41" w:rsidRPr="0021635E" w:rsidRDefault="00AD2A41" w:rsidP="00997399">
      <w:pPr>
        <w:pStyle w:val="Titre2"/>
        <w:jc w:val="both"/>
      </w:pPr>
      <w:r w:rsidRPr="0021635E">
        <w:t xml:space="preserve">Art. </w:t>
      </w:r>
      <w:r w:rsidR="006C6AB4" w:rsidRPr="0021635E">
        <w:t>10</w:t>
      </w:r>
      <w:r w:rsidRPr="0021635E">
        <w:tab/>
        <w:t>Attributions</w:t>
      </w:r>
    </w:p>
    <w:p w14:paraId="4A29B190" w14:textId="3EC0F81A" w:rsidR="00AD2A41" w:rsidRPr="0021635E" w:rsidRDefault="00AD2A41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 a les attributions suivantes :</w:t>
      </w:r>
    </w:p>
    <w:p w14:paraId="3C8DC7BD" w14:textId="134F03C4" w:rsidR="00AD2A41" w:rsidRPr="0021635E" w:rsidRDefault="00AD2A41" w:rsidP="00997399">
      <w:pPr>
        <w:pStyle w:val="Paragraphedeliste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élire les membres du comité de direction</w:t>
      </w:r>
      <w:r w:rsidR="00976D5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</w:t>
      </w:r>
      <w:r w:rsidR="00921AB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après en avoir fixé le nombre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 ;</w:t>
      </w:r>
    </w:p>
    <w:p w14:paraId="11FCCF8E" w14:textId="2880A1B3" w:rsidR="00451F81" w:rsidRPr="0021635E" w:rsidRDefault="00451F81" w:rsidP="00997399">
      <w:pPr>
        <w:pStyle w:val="Paragraphedeliste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élire le président ou la présidente </w:t>
      </w:r>
      <w:r w:rsidR="000C6B9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et le vice-président ou la vice-pré</w:t>
      </w:r>
      <w:r w:rsidR="009B758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sidente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du comité de direction ;</w:t>
      </w:r>
    </w:p>
    <w:p w14:paraId="645A8E9B" w14:textId="4DAD2E50" w:rsidR="00780033" w:rsidRPr="0021635E" w:rsidRDefault="00780033" w:rsidP="00997399">
      <w:pPr>
        <w:pStyle w:val="Paragraphedeliste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dans la situation visée par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article 15 al. </w:t>
      </w:r>
      <w:r w:rsidR="0097746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2 et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3</w:t>
      </w:r>
      <w:r w:rsidR="00EF2EA9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des présents statuts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élire</w:t>
      </w:r>
      <w:r w:rsidR="0093516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parmi ses membres</w:t>
      </w:r>
      <w:r w:rsidR="00EF1B7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ou en la personne du préfet ou de la préfète</w:t>
      </w:r>
      <w:r w:rsidR="0093516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 président ou la présidente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 ;</w:t>
      </w:r>
    </w:p>
    <w:p w14:paraId="2100CC37" w14:textId="4BAEF9B0" w:rsidR="00DD0B32" w:rsidRPr="0021635E" w:rsidRDefault="00DD0B32" w:rsidP="00997399">
      <w:pPr>
        <w:pStyle w:val="Paragraphedeliste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élire, </w:t>
      </w:r>
      <w:r w:rsidR="0064260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parmi ses membres, le vice-président ou la vice-présidente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64260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 ;</w:t>
      </w:r>
    </w:p>
    <w:p w14:paraId="6A2B01EA" w14:textId="49360841" w:rsidR="0045335B" w:rsidRPr="0021635E" w:rsidRDefault="00AD2A41" w:rsidP="00997399">
      <w:pPr>
        <w:pStyle w:val="Paragraphedeliste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élire les membres de la commission financière</w:t>
      </w:r>
      <w:r w:rsidR="00976D5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après en avoir fixé le nombre ;</w:t>
      </w:r>
    </w:p>
    <w:p w14:paraId="54382433" w14:textId="79E6A23E" w:rsidR="00021A7A" w:rsidRPr="0021635E" w:rsidRDefault="00C821BF" w:rsidP="00997399">
      <w:pPr>
        <w:pStyle w:val="Paragraphedeliste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ratifi</w:t>
      </w:r>
      <w:r w:rsidR="00E8398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er </w:t>
      </w:r>
      <w:r w:rsidR="00184A4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627D7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 mandat d</w:t>
      </w:r>
      <w:r w:rsidR="00E8398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</w:t>
      </w:r>
      <w:r w:rsidR="00021A7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s membres de la commission </w:t>
      </w:r>
      <w:r w:rsidR="00B3539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culturelle</w:t>
      </w:r>
      <w:r w:rsidR="00184A4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désignés par le comité de direction</w:t>
      </w:r>
      <w:r w:rsidR="00021A7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 ;</w:t>
      </w:r>
    </w:p>
    <w:p w14:paraId="24FBA084" w14:textId="6C6955F4" w:rsidR="005E3A22" w:rsidRPr="0021635E" w:rsidRDefault="00184A47" w:rsidP="00997399">
      <w:pPr>
        <w:pStyle w:val="Paragraphedeliste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ratifier </w:t>
      </w:r>
      <w:r w:rsidR="00627D7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 mandat d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es membres de la commission pour </w:t>
      </w:r>
      <w:r w:rsidR="00123BA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les infrastructures désignés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par le comité de direction ;</w:t>
      </w:r>
      <w:r w:rsidR="005E3A2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 </w:t>
      </w:r>
    </w:p>
    <w:p w14:paraId="105B7E55" w14:textId="74F6464F" w:rsidR="006958DA" w:rsidRPr="0021635E" w:rsidRDefault="006958DA" w:rsidP="00997399">
      <w:pPr>
        <w:pStyle w:val="Paragraphedeliste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adopter </w:t>
      </w:r>
      <w:r w:rsidR="00E44E6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la </w:t>
      </w:r>
      <w:r w:rsidR="0045335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stratégie </w:t>
      </w:r>
      <w:r w:rsidR="00B3539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culturelle</w:t>
      </w:r>
      <w:r w:rsidR="001967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régionale</w:t>
      </w:r>
      <w:r w:rsidR="003A3BD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et les </w:t>
      </w:r>
      <w:r w:rsidR="00130EB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conditions du soutien régional à la culture</w:t>
      </w:r>
      <w:r w:rsidR="001061D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 ;</w:t>
      </w:r>
    </w:p>
    <w:p w14:paraId="718F6655" w14:textId="2A594E03" w:rsidR="001061D9" w:rsidRPr="0021635E" w:rsidRDefault="001061D9" w:rsidP="00997399">
      <w:pPr>
        <w:pStyle w:val="Paragraphedeliste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adopter </w:t>
      </w:r>
      <w:r w:rsidR="00511B4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 mandat de prestations</w:t>
      </w:r>
      <w:r w:rsidR="005555E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mentionné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5555E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article </w:t>
      </w:r>
      <w:r w:rsidR="008C206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31</w:t>
      </w:r>
      <w:r w:rsidR="005555E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 ;</w:t>
      </w:r>
    </w:p>
    <w:p w14:paraId="4796C720" w14:textId="75767DAF" w:rsidR="00AD2A41" w:rsidRPr="0021635E" w:rsidRDefault="00AD2A41" w:rsidP="00997399">
      <w:pPr>
        <w:pStyle w:val="Paragraphedeliste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décider du budget, approuver les comptes et prendre acte du rapport de gestion ;</w:t>
      </w:r>
    </w:p>
    <w:p w14:paraId="7E61FD6C" w14:textId="77777777" w:rsidR="00AD2A41" w:rsidRPr="0021635E" w:rsidRDefault="00AD2A41" w:rsidP="00997399">
      <w:pPr>
        <w:pStyle w:val="Paragraphedeliste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exercer les autres attributions de nature financière conformément à la législation sur les finances ;</w:t>
      </w:r>
    </w:p>
    <w:p w14:paraId="10442088" w14:textId="30D864BD" w:rsidR="00AD2A41" w:rsidRPr="0021635E" w:rsidRDefault="00AD2A41" w:rsidP="00997399">
      <w:pPr>
        <w:pStyle w:val="Paragraphedeliste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adopter les règlements</w:t>
      </w:r>
      <w:r w:rsidR="0044553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relevant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44553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dont en particulier le règlement des finances</w:t>
      </w:r>
      <w:r w:rsidR="009B758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et le </w:t>
      </w:r>
      <w:r w:rsidR="00A373C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règlement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B68B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organisation</w:t>
      </w:r>
      <w:r w:rsidR="00DC6A3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 ;</w:t>
      </w:r>
    </w:p>
    <w:p w14:paraId="20A0C478" w14:textId="4B2139A6" w:rsidR="00AD2A41" w:rsidRPr="0021635E" w:rsidRDefault="00AD2A41" w:rsidP="00997399">
      <w:pPr>
        <w:pStyle w:val="Paragraphedeliste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approuver les contrats conclus conformément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article </w:t>
      </w:r>
      <w:r w:rsidR="0087043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5</w:t>
      </w:r>
      <w:r w:rsidR="00EF2EA9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des présents statuts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 ;</w:t>
      </w:r>
    </w:p>
    <w:p w14:paraId="529DF8DF" w14:textId="1D6DE607" w:rsidR="00AD2A41" w:rsidRPr="0021635E" w:rsidRDefault="00AD2A41" w:rsidP="00997399">
      <w:pPr>
        <w:pStyle w:val="Paragraphedeliste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décider des modifications de statuts et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admission de nouveaux membres ;</w:t>
      </w:r>
    </w:p>
    <w:p w14:paraId="11617595" w14:textId="5524BF23" w:rsidR="00AD2A41" w:rsidRPr="0021635E" w:rsidRDefault="00AD2A41" w:rsidP="00997399">
      <w:pPr>
        <w:pStyle w:val="Paragraphedeliste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désigner</w:t>
      </w:r>
      <w:r w:rsidR="001F3E8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sur proposition du comité de direction,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organe de révision ;</w:t>
      </w:r>
    </w:p>
    <w:p w14:paraId="0C3DE5F6" w14:textId="2FBD6672" w:rsidR="00AD2A41" w:rsidRPr="0021635E" w:rsidRDefault="00AD2A41" w:rsidP="00997399">
      <w:pPr>
        <w:pStyle w:val="Paragraphedeliste"/>
        <w:numPr>
          <w:ilvl w:val="0"/>
          <w:numId w:val="1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surveiller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administration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1C5FF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ssociation.</w:t>
      </w:r>
    </w:p>
    <w:p w14:paraId="19E01F06" w14:textId="23D63EF8" w:rsidR="00AD2A41" w:rsidRPr="0021635E" w:rsidRDefault="00AD2A41" w:rsidP="00997399">
      <w:pPr>
        <w:pStyle w:val="Titre2"/>
        <w:jc w:val="both"/>
      </w:pPr>
      <w:r w:rsidRPr="0021635E">
        <w:t xml:space="preserve">Art. </w:t>
      </w:r>
      <w:r w:rsidR="00612090" w:rsidRPr="0021635E">
        <w:t>11</w:t>
      </w:r>
      <w:r w:rsidRPr="0021635E">
        <w:tab/>
        <w:t>Convocation</w:t>
      </w:r>
    </w:p>
    <w:p w14:paraId="4612F96E" w14:textId="4D1ADED3" w:rsidR="00AD2A41" w:rsidRPr="0021635E" w:rsidRDefault="00AD2A41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 xml:space="preserve">1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assemblée des délégué-e-s siège au moins deux fois par année. </w:t>
      </w:r>
    </w:p>
    <w:p w14:paraId="5B8D870A" w14:textId="3F6FF553" w:rsidR="000960E9" w:rsidRPr="0021635E" w:rsidRDefault="00750B0E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0960E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Elle est également convoquée à chaque fois que le comité de direction le juge utile</w:t>
      </w:r>
      <w:r w:rsidR="00507E3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ou lorsque 1/5 des communes membres au moins en fait la demande.</w:t>
      </w:r>
    </w:p>
    <w:p w14:paraId="60F7B90A" w14:textId="7345B58F" w:rsidR="00AD2A41" w:rsidRPr="0021635E" w:rsidRDefault="00750B0E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3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 xml:space="preserve"> 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 est convoquée par le comité de direction au moyen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une convocation adressée à chaque commune membre au moins </w:t>
      </w:r>
      <w:r w:rsidR="00CA353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vingt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jours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avance</w:t>
      </w:r>
      <w:r w:rsidR="00E51F8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charge à elle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E51F8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en informer </w:t>
      </w:r>
      <w:r w:rsidR="00F045A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son/sa ou ses</w:t>
      </w:r>
      <w:r w:rsidR="00E51F8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délégué-e-s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  <w:r w:rsidR="00E51F8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Une copie de la convocation est également adressée individuellement aux délégué-e-s dont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1C5FF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="00E51F8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 dispose des coordonnées.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En outre, les dates, heures, lieux et ordres du jour des séances sont annoncés au public par un avis dans la Feuille officielle au moins dix jours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avance.</w:t>
      </w:r>
    </w:p>
    <w:p w14:paraId="1A82AACC" w14:textId="197AB1BC" w:rsidR="00AD2A41" w:rsidRPr="0021635E" w:rsidRDefault="00750B0E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4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La convocation contient </w:t>
      </w:r>
      <w:r w:rsidR="0018487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18487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ordre du jour et les documents qui s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18487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y rapportent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  <w:r w:rsidR="0018487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La transmission de </w:t>
      </w:r>
      <w:r w:rsidR="008B01F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documents ultérieurement à la convocation en cas de nécessité est réservée.</w:t>
      </w:r>
    </w:p>
    <w:p w14:paraId="21DF18BF" w14:textId="3E16C9E2" w:rsidR="00AD2A41" w:rsidRPr="0021635E" w:rsidRDefault="00750B0E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5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inobservation de ces formalités entraîne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annulabilité des décisions.</w:t>
      </w:r>
    </w:p>
    <w:p w14:paraId="5271F89C" w14:textId="187A42B3" w:rsidR="00AD2A41" w:rsidRPr="0021635E" w:rsidRDefault="00750B0E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6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La convocation et les dossiers relatifs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ordre du jour sont mis à la disposition du public et des médias dès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envoi aux </w:t>
      </w:r>
      <w:r w:rsidR="002F749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communes 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membres.</w:t>
      </w:r>
    </w:p>
    <w:p w14:paraId="01F4A978" w14:textId="35F5AAE5" w:rsidR="00AD2A41" w:rsidRPr="0021635E" w:rsidRDefault="00AD2A41" w:rsidP="00997399">
      <w:pPr>
        <w:pStyle w:val="Titre2"/>
        <w:jc w:val="both"/>
      </w:pPr>
      <w:r w:rsidRPr="0021635E">
        <w:t xml:space="preserve">Art. </w:t>
      </w:r>
      <w:r w:rsidR="00612090" w:rsidRPr="0021635E">
        <w:t>12</w:t>
      </w:r>
      <w:r w:rsidRPr="0021635E">
        <w:tab/>
        <w:t>Publicité des séances</w:t>
      </w:r>
    </w:p>
    <w:p w14:paraId="221601CA" w14:textId="1181AABC" w:rsidR="00AD2A41" w:rsidRPr="0021635E" w:rsidRDefault="00AD2A41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Les séances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 sont publiques.</w:t>
      </w:r>
    </w:p>
    <w:p w14:paraId="1E4CC2B1" w14:textId="05DAD952" w:rsidR="00AD2A41" w:rsidRPr="0021635E" w:rsidRDefault="00AD2A41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Les modalités de cette publicité et la présence des médias sont régies par la loi sur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information et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accès aux documents (LInf).</w:t>
      </w:r>
    </w:p>
    <w:p w14:paraId="58BED599" w14:textId="3758F44D" w:rsidR="00AD2A41" w:rsidRPr="0021635E" w:rsidRDefault="00AD2A41" w:rsidP="00F630D1">
      <w:pPr>
        <w:pStyle w:val="Titre2"/>
        <w:jc w:val="both"/>
      </w:pPr>
      <w:r w:rsidRPr="0021635E">
        <w:t xml:space="preserve">Art. </w:t>
      </w:r>
      <w:r w:rsidR="00612090" w:rsidRPr="0021635E">
        <w:t>13</w:t>
      </w:r>
      <w:r w:rsidRPr="0021635E">
        <w:tab/>
        <w:t>Délibérations</w:t>
      </w:r>
    </w:p>
    <w:p w14:paraId="647A2EDA" w14:textId="2DF665E1" w:rsidR="006F123A" w:rsidRPr="0021635E" w:rsidRDefault="006F123A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48201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48201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 est présidée par l</w:t>
      </w:r>
      <w:r w:rsidR="000A78B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e/la président-e du comité de direction, sous réserve du cas visé par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0A78B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article 15 al. 2 et 3.</w:t>
      </w:r>
    </w:p>
    <w:p w14:paraId="65270A74" w14:textId="3C46F435" w:rsidR="002B60E6" w:rsidRPr="0021635E" w:rsidRDefault="002B60E6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assemblée des délégué-e-s ne peut prendre de décision que si la majorité des voix est représentée. </w:t>
      </w:r>
    </w:p>
    <w:p w14:paraId="2645196D" w14:textId="32598DF0" w:rsidR="006F123A" w:rsidRPr="0021635E" w:rsidRDefault="002B60E6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3</w:t>
      </w:r>
      <w:r w:rsidR="006F123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8574C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8574C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 prend ses décisions à la majorité des voix exprimées, les abstentions, les bulletins blancs et les bulletins nuls n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8574C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étant pas comptés ; en cas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8574C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égalité, le/la président-e départage. </w:t>
      </w:r>
      <w:r w:rsidR="006F123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6F123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vote à main levée. Toutefois, le vote a lieu au bulletin secret lorsque la demande qui en est faite est admise par le cinquième des voix aptes à s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6F123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exprimer. </w:t>
      </w:r>
    </w:p>
    <w:p w14:paraId="14F153BF" w14:textId="3351C94B" w:rsidR="00ED26C9" w:rsidRPr="0021635E" w:rsidRDefault="00EA0186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4</w:t>
      </w:r>
      <w:r w:rsidR="00ED26C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Les membres du comité de direction assistent aux séances avec voix consultative.</w:t>
      </w:r>
    </w:p>
    <w:p w14:paraId="33540989" w14:textId="7103D924" w:rsidR="00750B0E" w:rsidRPr="0021635E" w:rsidRDefault="00EA0186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5</w:t>
      </w:r>
      <w:r w:rsidR="00592EC8"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 xml:space="preserve"> </w:t>
      </w:r>
      <w:r w:rsidR="00ED26C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Pour le surplus, </w:t>
      </w:r>
      <w:r w:rsidR="00592EC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les dispositions de la loi sur les communes relatives </w:t>
      </w:r>
      <w:r w:rsidR="002B60E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aux délibérations (, </w:t>
      </w:r>
      <w:r w:rsidR="00870F8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aux élections, </w:t>
      </w:r>
      <w:r w:rsidR="00D13E6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à la reprise en considération, </w:t>
      </w:r>
      <w:r w:rsidR="00592EC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à la récusation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592EC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un membre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592EC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assemblée communale, </w:t>
      </w:r>
      <w:r w:rsidR="00870F8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au procès-verbal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870F8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assemblée communale, </w:t>
      </w:r>
      <w:r w:rsidR="00D13E6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au maintien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D13E6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ordre </w:t>
      </w:r>
      <w:r w:rsidR="00870F8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et </w:t>
      </w:r>
      <w:r w:rsidR="00592EC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au vote), et sont applicables par analogie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592EC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délégué-e-s.</w:t>
      </w:r>
    </w:p>
    <w:p w14:paraId="2CB32EEA" w14:textId="41732147" w:rsidR="00AD2A41" w:rsidRPr="0021635E" w:rsidRDefault="00A71EE3" w:rsidP="00997399">
      <w:pPr>
        <w:pStyle w:val="Titre1"/>
        <w:jc w:val="both"/>
      </w:pPr>
      <w:r w:rsidRPr="0021635E">
        <w:t>COMITÉ</w:t>
      </w:r>
      <w:r w:rsidR="00AD2A41" w:rsidRPr="0021635E">
        <w:t xml:space="preserve"> DE DIRECTION</w:t>
      </w:r>
    </w:p>
    <w:p w14:paraId="711B9D2C" w14:textId="7EBD6EEA" w:rsidR="00AD2A41" w:rsidRPr="0021635E" w:rsidRDefault="00AD2A41" w:rsidP="00997399">
      <w:pPr>
        <w:pStyle w:val="Titre2"/>
        <w:jc w:val="both"/>
      </w:pPr>
      <w:r w:rsidRPr="0021635E">
        <w:t xml:space="preserve">Art. </w:t>
      </w:r>
      <w:r w:rsidR="00612090" w:rsidRPr="0021635E">
        <w:t>14</w:t>
      </w:r>
      <w:r w:rsidRPr="0021635E">
        <w:tab/>
        <w:t>Composition</w:t>
      </w:r>
    </w:p>
    <w:p w14:paraId="3B78A81F" w14:textId="127A72C3" w:rsidR="00FD22A0" w:rsidRPr="0021635E" w:rsidRDefault="00714457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 xml:space="preserve">1 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Le comité de direction est composé de </w:t>
      </w:r>
      <w:r w:rsidR="00AE2D1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9</w:t>
      </w:r>
      <w:r w:rsidR="004A002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à 11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membres</w:t>
      </w:r>
      <w:r w:rsidR="002A31F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 Les communes ayant souscrit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2A31F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ensemble des modules supplémentaires prévus par </w:t>
      </w:r>
      <w:r w:rsidR="004436A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4436A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article 40 des </w:t>
      </w:r>
      <w:r w:rsidR="007163C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statuts et le règlement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163C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organisation </w:t>
      </w:r>
      <w:r w:rsidR="00FD1CB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ont, parmi ces membres, droit à </w:t>
      </w:r>
      <w:r w:rsidR="007163C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un-e représentant-e chacune</w:t>
      </w:r>
      <w:r w:rsidR="0098421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4B699CD7" w14:textId="2BF08D56" w:rsidR="00AD2A41" w:rsidRPr="0021635E" w:rsidRDefault="00B01F58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200C7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Les membres du comité de direction sont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élus par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AD2A4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</w:t>
      </w:r>
      <w:r w:rsidR="00081F8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</w:t>
      </w:r>
      <w:r w:rsidR="007A02B8" w:rsidRPr="0021635E">
        <w:t xml:space="preserve"> </w:t>
      </w:r>
      <w:r w:rsidR="007A02B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parmi les membres des conseils communaux des communes membres. </w:t>
      </w:r>
      <w:r w:rsidR="0004555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Ils sont élus pour la durée de la législature et sont rééligibles.</w:t>
      </w:r>
    </w:p>
    <w:p w14:paraId="2DB2C7B0" w14:textId="2EB54DB7" w:rsidR="00AD2A41" w:rsidRPr="0021635E" w:rsidRDefault="00081F8E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3</w:t>
      </w:r>
      <w:r w:rsidR="00714457"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 xml:space="preserve"> </w:t>
      </w:r>
      <w:r w:rsidR="0071445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 coordinateur/la coordinatrice régional-e de la culture siège au comité de direction avec voix consultative.</w:t>
      </w:r>
    </w:p>
    <w:p w14:paraId="0FFBCDCE" w14:textId="1A20546C" w:rsidR="005A03BE" w:rsidRPr="0021635E" w:rsidRDefault="00081F8E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4</w:t>
      </w:r>
      <w:r w:rsidR="009D1D31"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 xml:space="preserve"> </w:t>
      </w:r>
      <w:r w:rsidR="009D1D3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B50BE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es préfets</w:t>
      </w:r>
      <w:r w:rsidR="00BA53E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et préf</w:t>
      </w:r>
      <w:r w:rsidR="00B50BE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ètes des districts </w:t>
      </w:r>
      <w:r w:rsidR="00103B1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dont sont issues les </w:t>
      </w:r>
      <w:r w:rsidR="00B50BE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communes membres </w:t>
      </w:r>
      <w:r w:rsidR="008D5DC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peuvent participer aux séances du</w:t>
      </w:r>
      <w:r w:rsidR="00BC513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comité de direction avec voix consultative</w:t>
      </w:r>
      <w:r w:rsidR="007A02B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0163C1A3" w14:textId="3E335B03" w:rsidR="00AD2A41" w:rsidRPr="0021635E" w:rsidRDefault="00AD2A41" w:rsidP="00997399">
      <w:pPr>
        <w:pStyle w:val="Titre2"/>
        <w:jc w:val="both"/>
      </w:pPr>
      <w:r w:rsidRPr="0021635E">
        <w:t xml:space="preserve">Art. </w:t>
      </w:r>
      <w:r w:rsidR="00FB699C" w:rsidRPr="0021635E">
        <w:t>15</w:t>
      </w:r>
      <w:r w:rsidRPr="0021635E">
        <w:tab/>
      </w:r>
      <w:r w:rsidR="00C74993" w:rsidRPr="0021635E">
        <w:t>Présidence</w:t>
      </w:r>
    </w:p>
    <w:p w14:paraId="605D6C3E" w14:textId="1C974B15" w:rsidR="00061C09" w:rsidRPr="0021635E" w:rsidRDefault="00F04D2D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="00061C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 président ou la présidente du comité de direction est élu-e par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061C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assemblée des délégué-e-s, parmi les membres de celui-ci. </w:t>
      </w:r>
      <w:r w:rsidR="00A71EE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Elle</w:t>
      </w:r>
      <w:r w:rsidR="00061C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ou </w:t>
      </w:r>
      <w:r w:rsidR="00A71EE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il</w:t>
      </w:r>
      <w:r w:rsidR="00061C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assume également la présidence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061C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délégué-e-s.</w:t>
      </w:r>
    </w:p>
    <w:p w14:paraId="213DF66A" w14:textId="6ADFEA75" w:rsidR="000F1CDB" w:rsidRPr="0021635E" w:rsidRDefault="00F04D2D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="00061C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En dérogation </w:t>
      </w:r>
      <w:r w:rsidR="00081F8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081F8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alinéa 1</w:t>
      </w:r>
      <w:r w:rsidR="00061C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061C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assemblée des délégué-e-s peut élire </w:t>
      </w:r>
      <w:r w:rsidR="00C24B3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une tierce personne </w:t>
      </w:r>
      <w:r w:rsidR="00061C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à la présidence du comité de direction. Le président ou la présidente ainsi élu-e dispose uniquement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061C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une voix consultative</w:t>
      </w:r>
      <w:r w:rsidR="000A2F0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et</w:t>
      </w:r>
      <w:r w:rsidR="0011455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061C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n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061C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est pas compté-e dans </w:t>
      </w:r>
      <w:r w:rsidR="005237B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le plafond du nombre de membres </w:t>
      </w:r>
      <w:r w:rsidR="0093120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figurant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93120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article 14 al. 1</w:t>
      </w:r>
      <w:r w:rsidR="000A2F0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  <w:r w:rsidR="005237B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</w:p>
    <w:p w14:paraId="68E89724" w14:textId="3F2C5CF8" w:rsidR="000F1CDB" w:rsidRPr="0021635E" w:rsidRDefault="00B87B85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3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3F650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Si elle fait usage de </w:t>
      </w:r>
      <w:r w:rsidR="000F1CD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la </w:t>
      </w:r>
      <w:r w:rsidR="003F650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possibilité</w:t>
      </w:r>
      <w:r w:rsidR="000F1CD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prévue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0F1CD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alinéa 2</w:t>
      </w:r>
      <w:r w:rsidR="003F650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</w:t>
      </w:r>
      <w:r w:rsidR="00061C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061C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assemblée des délégué-e-s </w:t>
      </w:r>
      <w:r w:rsidR="004F12B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procède</w:t>
      </w:r>
      <w:r w:rsidR="00C45DB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en plus</w:t>
      </w:r>
      <w:r w:rsidR="00B01BD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4F12B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4F12B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élection</w:t>
      </w:r>
      <w:r w:rsidR="00B01BD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parmi ses membres</w:t>
      </w:r>
      <w:r w:rsidR="0029592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ou en la personne </w:t>
      </w:r>
      <w:r w:rsidR="00102EB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du préfet ou de la préfète</w:t>
      </w:r>
      <w:r w:rsidR="00B01BD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, </w:t>
      </w:r>
      <w:r w:rsidR="004F12B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du</w:t>
      </w:r>
      <w:r w:rsidR="00001E3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061C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président ou </w:t>
      </w:r>
      <w:r w:rsidR="004F12B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de </w:t>
      </w:r>
      <w:r w:rsidR="00001E3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la</w:t>
      </w:r>
      <w:r w:rsidR="00061C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présidente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061C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</w:t>
      </w:r>
      <w:r w:rsidR="011D785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4413F085" w14:textId="71BC4419" w:rsidR="00AD2A41" w:rsidRPr="0021635E" w:rsidRDefault="00AD2A41" w:rsidP="00997399">
      <w:pPr>
        <w:pStyle w:val="Titre2"/>
        <w:jc w:val="both"/>
      </w:pPr>
      <w:r w:rsidRPr="0021635E">
        <w:t xml:space="preserve">Art. </w:t>
      </w:r>
      <w:r w:rsidR="00FB699C" w:rsidRPr="0021635E">
        <w:t>16</w:t>
      </w:r>
      <w:r w:rsidRPr="0021635E">
        <w:tab/>
        <w:t>Attributions</w:t>
      </w:r>
    </w:p>
    <w:p w14:paraId="4BFEFA07" w14:textId="77777777" w:rsidR="00AD2A41" w:rsidRPr="0021635E" w:rsidRDefault="00AD2A41" w:rsidP="00F630D1">
      <w:pPr>
        <w:keepNext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 comité de direction a les attributions suivantes :</w:t>
      </w:r>
    </w:p>
    <w:p w14:paraId="0FCAC4F9" w14:textId="63DC1488" w:rsidR="00AD2A41" w:rsidRPr="0021635E" w:rsidRDefault="00AD2A41" w:rsidP="00F630D1">
      <w:pPr>
        <w:pStyle w:val="Paragraphedeliste"/>
        <w:numPr>
          <w:ilvl w:val="0"/>
          <w:numId w:val="1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diriger et administrer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 et la représenter envers les tiers ;</w:t>
      </w:r>
    </w:p>
    <w:p w14:paraId="70F3438B" w14:textId="37E6F29B" w:rsidR="00AD2A41" w:rsidRPr="0021635E" w:rsidRDefault="00AD2A41" w:rsidP="00F630D1">
      <w:pPr>
        <w:pStyle w:val="Paragraphedeliste"/>
        <w:numPr>
          <w:ilvl w:val="0"/>
          <w:numId w:val="1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préparer les objets à soumettre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 et exécuter ses décisions ;</w:t>
      </w:r>
    </w:p>
    <w:p w14:paraId="682FEA31" w14:textId="43355FB9" w:rsidR="00E445B2" w:rsidRPr="0021635E" w:rsidRDefault="00E445B2" w:rsidP="00F630D1">
      <w:pPr>
        <w:pStyle w:val="Paragraphedeliste"/>
        <w:numPr>
          <w:ilvl w:val="0"/>
          <w:numId w:val="1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constituer les commissions nécessaires au bon fonctionnement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</w:t>
      </w:r>
      <w:r w:rsidR="00DA613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en particulier</w:t>
      </w:r>
      <w:r w:rsidR="00E9376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la commission culturelle et la commission pour les infrastructures, et en désigner les membres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 ;</w:t>
      </w:r>
    </w:p>
    <w:p w14:paraId="3F732973" w14:textId="03DB3248" w:rsidR="00AD2A41" w:rsidRPr="0021635E" w:rsidRDefault="00AD2A41" w:rsidP="00F630D1">
      <w:pPr>
        <w:pStyle w:val="Paragraphedeliste"/>
        <w:numPr>
          <w:ilvl w:val="0"/>
          <w:numId w:val="1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établir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inventaire des postes de travail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ssociation, engager le personnel et surveiller son activité</w:t>
      </w:r>
      <w:r w:rsidR="0032181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 ;</w:t>
      </w:r>
    </w:p>
    <w:p w14:paraId="0D841681" w14:textId="08969B77" w:rsidR="00E445B2" w:rsidRPr="0021635E" w:rsidRDefault="00E445B2" w:rsidP="00F630D1">
      <w:pPr>
        <w:pStyle w:val="Paragraphedeliste"/>
        <w:numPr>
          <w:ilvl w:val="0"/>
          <w:numId w:val="1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attribuer les mandats nécessaires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accomplissement des tâches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 ;</w:t>
      </w:r>
    </w:p>
    <w:p w14:paraId="77962250" w14:textId="34A91398" w:rsidR="00690CDA" w:rsidRPr="0021635E" w:rsidRDefault="008B6614" w:rsidP="00F630D1">
      <w:pPr>
        <w:pStyle w:val="Paragraphedeliste"/>
        <w:numPr>
          <w:ilvl w:val="0"/>
          <w:numId w:val="1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établir la </w:t>
      </w:r>
      <w:r w:rsidR="007A632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stratégie </w:t>
      </w:r>
      <w:r w:rsidR="00B3539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culturelle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régionale </w:t>
      </w:r>
      <w:r w:rsidR="0032181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et les conditions du soutien régional à la culture ;</w:t>
      </w:r>
    </w:p>
    <w:p w14:paraId="58FB9C10" w14:textId="0F971E04" w:rsidR="00DF19E3" w:rsidRPr="0021635E" w:rsidRDefault="00DF19E3" w:rsidP="00F630D1">
      <w:pPr>
        <w:pStyle w:val="Paragraphedeliste"/>
        <w:numPr>
          <w:ilvl w:val="0"/>
          <w:numId w:val="1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établir le catalogue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encouragement prévu par </w:t>
      </w:r>
      <w:r w:rsidR="003B37CB" w:rsidRPr="1270B2CC">
        <w:rPr>
          <w:rFonts w:ascii="Times New Roman" w:eastAsia="Times New Roman" w:hAnsi="Times New Roman" w:cs="Times New Roman"/>
        </w:rPr>
        <w:t>la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LEAC</w:t>
      </w:r>
      <w:r w:rsidR="00A957B0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 </w:t>
      </w:r>
      <w:r w:rsidR="629E30BA" w:rsidRPr="0CC54E93">
        <w:rPr>
          <w:rFonts w:ascii="Times New Roman" w:eastAsia="Times New Roman" w:hAnsi="Times New Roman" w:cs="Times New Roman"/>
        </w:rPr>
        <w:t>;</w:t>
      </w:r>
    </w:p>
    <w:p w14:paraId="1D4B3B2D" w14:textId="77777777" w:rsidR="004438DE" w:rsidRPr="0021635E" w:rsidRDefault="00321813" w:rsidP="00F630D1">
      <w:pPr>
        <w:pStyle w:val="Paragraphedeliste"/>
        <w:numPr>
          <w:ilvl w:val="0"/>
          <w:numId w:val="1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engager le coordinateur/la coordinatrice régional-e de la culture</w:t>
      </w:r>
      <w:r w:rsidR="004438D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 ;</w:t>
      </w:r>
    </w:p>
    <w:p w14:paraId="78FCDE20" w14:textId="0A5D084C" w:rsidR="002513A3" w:rsidRPr="0021635E" w:rsidRDefault="00AF1C4A" w:rsidP="00F630D1">
      <w:pPr>
        <w:pStyle w:val="Paragraphedeliste"/>
        <w:numPr>
          <w:ilvl w:val="0"/>
          <w:numId w:val="1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décider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octroi d</w:t>
      </w:r>
      <w:r w:rsidR="004C4B3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es soutiens prévus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4C4B3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article </w:t>
      </w:r>
      <w:r w:rsidR="001A667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29 </w:t>
      </w:r>
      <w:r w:rsidR="004C4B3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des présents statuts</w:t>
      </w:r>
      <w:r w:rsidR="009F32E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, sur préavis de la commission </w:t>
      </w:r>
      <w:r w:rsidR="00B3539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culturelle</w:t>
      </w:r>
      <w:r w:rsidR="002513A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 ;</w:t>
      </w:r>
    </w:p>
    <w:p w14:paraId="47BF8B26" w14:textId="534CDCB6" w:rsidR="004B4927" w:rsidRDefault="002513A3" w:rsidP="00F630D1">
      <w:pPr>
        <w:pStyle w:val="Paragraphedeliste"/>
        <w:numPr>
          <w:ilvl w:val="0"/>
          <w:numId w:val="1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avaliser </w:t>
      </w:r>
      <w:r w:rsidR="002D722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la désignation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2D722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un ou plusieurs de ses membres au sein de la Conférence culturelle politique fribourgeoise prévue par </w:t>
      </w:r>
      <w:r w:rsidR="003B37CB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la </w:t>
      </w:r>
      <w:r w:rsidR="002D722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LEAC</w:t>
      </w:r>
      <w:r w:rsidR="004B4927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 ;</w:t>
      </w:r>
    </w:p>
    <w:p w14:paraId="6E8BE7F1" w14:textId="37DB7F66" w:rsidR="00B238DE" w:rsidRPr="0021635E" w:rsidRDefault="003E193C" w:rsidP="00F630D1">
      <w:pPr>
        <w:pStyle w:val="Paragraphedeliste"/>
        <w:numPr>
          <w:ilvl w:val="0"/>
          <w:numId w:val="19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1270B2CC">
        <w:rPr>
          <w:rFonts w:ascii="Times New Roman" w:eastAsia="Times New Roman" w:hAnsi="Times New Roman" w:cs="Times New Roman"/>
        </w:rPr>
        <w:t>nommer</w:t>
      </w:r>
      <w:r w:rsidR="008E56CA" w:rsidRPr="1270B2CC">
        <w:rPr>
          <w:rFonts w:ascii="Times New Roman" w:eastAsia="Times New Roman" w:hAnsi="Times New Roman" w:cs="Times New Roman"/>
        </w:rPr>
        <w:t xml:space="preserve"> les membres</w:t>
      </w:r>
      <w:r w:rsidR="008C08D7">
        <w:rPr>
          <w:rFonts w:ascii="Times New Roman" w:eastAsia="Times New Roman" w:hAnsi="Times New Roman" w:cs="Times New Roman"/>
        </w:rPr>
        <w:t xml:space="preserve"> ainsi que le président ou la présidente</w:t>
      </w:r>
      <w:r w:rsidR="008E56CA" w:rsidRPr="1270B2CC">
        <w:rPr>
          <w:rFonts w:ascii="Times New Roman" w:eastAsia="Times New Roman" w:hAnsi="Times New Roman" w:cs="Times New Roman"/>
        </w:rPr>
        <w:t xml:space="preserve"> du conseil de fondation</w:t>
      </w:r>
      <w:r w:rsidR="008E56CA">
        <w:t xml:space="preserve"> </w:t>
      </w:r>
      <w:r w:rsidR="008E56CA" w:rsidRPr="1270B2CC">
        <w:rPr>
          <w:rFonts w:ascii="Times New Roman" w:eastAsia="Times New Roman" w:hAnsi="Times New Roman" w:cs="Times New Roman"/>
        </w:rPr>
        <w:t>de la Fondation Équilibre et Nuithonie</w:t>
      </w:r>
      <w:r w:rsidR="00580141" w:rsidRPr="1270B2CC">
        <w:rPr>
          <w:rFonts w:ascii="Times New Roman" w:eastAsia="Times New Roman" w:hAnsi="Times New Roman" w:cs="Times New Roman"/>
        </w:rPr>
        <w:t xml:space="preserve">, conformément au mandat de prestations conclu </w:t>
      </w:r>
      <w:r w:rsidR="00F61685" w:rsidRPr="1270B2CC">
        <w:rPr>
          <w:rFonts w:ascii="Times New Roman" w:eastAsia="Times New Roman" w:hAnsi="Times New Roman" w:cs="Times New Roman"/>
        </w:rPr>
        <w:t>sur la base de</w:t>
      </w:r>
      <w:r w:rsidR="00580141" w:rsidRPr="1270B2CC">
        <w:rPr>
          <w:rFonts w:ascii="Times New Roman" w:eastAsia="Times New Roman" w:hAnsi="Times New Roman" w:cs="Times New Roman"/>
        </w:rPr>
        <w:t xml:space="preserve"> l</w:t>
      </w:r>
      <w:r w:rsidR="00F41603">
        <w:rPr>
          <w:rFonts w:ascii="Times New Roman" w:eastAsia="Times New Roman" w:hAnsi="Times New Roman" w:cs="Times New Roman"/>
        </w:rPr>
        <w:t>’</w:t>
      </w:r>
      <w:r w:rsidR="00580141" w:rsidRPr="1270B2CC">
        <w:rPr>
          <w:rFonts w:ascii="Times New Roman" w:eastAsia="Times New Roman" w:hAnsi="Times New Roman" w:cs="Times New Roman"/>
        </w:rPr>
        <w:t xml:space="preserve">article </w:t>
      </w:r>
      <w:r w:rsidR="00CA5F36" w:rsidRPr="1270B2CC">
        <w:rPr>
          <w:rFonts w:ascii="Times New Roman" w:eastAsia="Times New Roman" w:hAnsi="Times New Roman" w:cs="Times New Roman"/>
        </w:rPr>
        <w:t>31 al. 1</w:t>
      </w:r>
      <w:r w:rsidR="00580141" w:rsidRPr="1270B2CC">
        <w:rPr>
          <w:rFonts w:ascii="Times New Roman" w:eastAsia="Times New Roman" w:hAnsi="Times New Roman" w:cs="Times New Roman"/>
        </w:rPr>
        <w:t xml:space="preserve"> des présents statuts</w:t>
      </w:r>
      <w:r w:rsidRPr="1270B2CC">
        <w:rPr>
          <w:rFonts w:ascii="Times New Roman" w:eastAsia="Times New Roman" w:hAnsi="Times New Roman" w:cs="Times New Roman"/>
        </w:rPr>
        <w:t xml:space="preserve"> et aux statuts de </w:t>
      </w:r>
      <w:r w:rsidR="008E56CA" w:rsidRPr="1270B2CC">
        <w:rPr>
          <w:rFonts w:ascii="Times New Roman" w:eastAsia="Times New Roman" w:hAnsi="Times New Roman" w:cs="Times New Roman"/>
        </w:rPr>
        <w:t>la Fondation</w:t>
      </w:r>
    </w:p>
    <w:p w14:paraId="400A07A7" w14:textId="4B33EC5D" w:rsidR="00AD2A41" w:rsidRPr="0021635E" w:rsidRDefault="00AD2A41" w:rsidP="00F630D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kern w:val="0"/>
          <w14:ligatures w14:val="none"/>
        </w:rPr>
        <w:t xml:space="preserve"> En matière financière, le comité de direction exerce les compétences attribuées au conseil communal selon la législation sur les finances communales et selon la réglementation sur les finances de l</w:t>
      </w:r>
      <w:r w:rsidR="00F41603">
        <w:rPr>
          <w:rFonts w:ascii="Times New Roman" w:eastAsia="Times New Roman" w:hAnsi="Times New Roman" w:cs="Times New Roman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kern w:val="0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kern w:val="0"/>
          <w14:ligatures w14:val="none"/>
        </w:rPr>
        <w:t>ssociation.</w:t>
      </w:r>
    </w:p>
    <w:p w14:paraId="73735967" w14:textId="6151ACD5" w:rsidR="00046794" w:rsidRPr="0021635E" w:rsidRDefault="00AD2A41" w:rsidP="00F630D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3</w:t>
      </w:r>
      <w:r w:rsidR="00046794" w:rsidRPr="0021635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3E480B" w:rsidRPr="0021635E">
        <w:rPr>
          <w:rFonts w:ascii="Times New Roman" w:eastAsia="Times New Roman" w:hAnsi="Times New Roman" w:cs="Times New Roman"/>
          <w:kern w:val="0"/>
          <w14:ligatures w14:val="none"/>
        </w:rPr>
        <w:t xml:space="preserve">Le comité de direction </w:t>
      </w:r>
      <w:r w:rsidR="00046794" w:rsidRPr="0021635E">
        <w:rPr>
          <w:rFonts w:ascii="Times New Roman" w:eastAsia="Times New Roman" w:hAnsi="Times New Roman" w:cs="Times New Roman"/>
          <w:kern w:val="0"/>
          <w14:ligatures w14:val="none"/>
        </w:rPr>
        <w:t xml:space="preserve">peut, par voie réglementaire, déléguer à la commission </w:t>
      </w:r>
      <w:r w:rsidR="00B35395" w:rsidRPr="0021635E">
        <w:rPr>
          <w:rFonts w:ascii="Times New Roman" w:eastAsia="Times New Roman" w:hAnsi="Times New Roman" w:cs="Times New Roman"/>
          <w:kern w:val="0"/>
          <w14:ligatures w14:val="none"/>
        </w:rPr>
        <w:t>culturelle</w:t>
      </w:r>
      <w:r w:rsidR="00046794" w:rsidRPr="0021635E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 w:rsidR="007152BE" w:rsidRPr="0021635E">
        <w:rPr>
          <w:rFonts w:ascii="Times New Roman" w:eastAsia="Times New Roman" w:hAnsi="Times New Roman" w:cs="Times New Roman"/>
          <w:kern w:val="0"/>
          <w14:ligatures w14:val="none"/>
        </w:rPr>
        <w:t xml:space="preserve">et à la commission pour les infrastructures </w:t>
      </w:r>
      <w:r w:rsidR="00046794" w:rsidRPr="0021635E">
        <w:rPr>
          <w:rFonts w:ascii="Times New Roman" w:eastAsia="Times New Roman" w:hAnsi="Times New Roman" w:cs="Times New Roman"/>
          <w:kern w:val="0"/>
          <w14:ligatures w14:val="none"/>
        </w:rPr>
        <w:t>tout ou partie de sa compétence décisionnelle découlant de l</w:t>
      </w:r>
      <w:r w:rsidR="00F41603">
        <w:rPr>
          <w:rFonts w:ascii="Times New Roman" w:eastAsia="Times New Roman" w:hAnsi="Times New Roman" w:cs="Times New Roman"/>
          <w:kern w:val="0"/>
          <w14:ligatures w14:val="none"/>
        </w:rPr>
        <w:t>’</w:t>
      </w:r>
      <w:r w:rsidR="00046794" w:rsidRPr="0021635E">
        <w:rPr>
          <w:rFonts w:ascii="Times New Roman" w:eastAsia="Times New Roman" w:hAnsi="Times New Roman" w:cs="Times New Roman"/>
          <w:kern w:val="0"/>
          <w14:ligatures w14:val="none"/>
        </w:rPr>
        <w:t xml:space="preserve">alinéa 1 lit. </w:t>
      </w:r>
      <w:r w:rsidR="00B22679" w:rsidRPr="0021635E">
        <w:rPr>
          <w:rFonts w:ascii="Times New Roman" w:eastAsia="Times New Roman" w:hAnsi="Times New Roman" w:cs="Times New Roman"/>
          <w:kern w:val="0"/>
          <w14:ligatures w14:val="none"/>
        </w:rPr>
        <w:t>i</w:t>
      </w:r>
      <w:r w:rsidR="00046794" w:rsidRPr="0021635E">
        <w:rPr>
          <w:rFonts w:ascii="Times New Roman" w:eastAsia="Times New Roman" w:hAnsi="Times New Roman" w:cs="Times New Roman"/>
          <w:kern w:val="0"/>
          <w14:ligatures w14:val="none"/>
        </w:rPr>
        <w:t xml:space="preserve">. Cas échéant, les décisions rendues par </w:t>
      </w:r>
      <w:r w:rsidR="007152BE" w:rsidRPr="0021635E">
        <w:rPr>
          <w:rFonts w:ascii="Times New Roman" w:eastAsia="Times New Roman" w:hAnsi="Times New Roman" w:cs="Times New Roman"/>
          <w:kern w:val="0"/>
          <w14:ligatures w14:val="none"/>
        </w:rPr>
        <w:t>ces</w:t>
      </w:r>
      <w:r w:rsidR="00046794" w:rsidRPr="0021635E">
        <w:rPr>
          <w:rFonts w:ascii="Times New Roman" w:eastAsia="Times New Roman" w:hAnsi="Times New Roman" w:cs="Times New Roman"/>
          <w:kern w:val="0"/>
          <w14:ligatures w14:val="none"/>
        </w:rPr>
        <w:t xml:space="preserve"> commission</w:t>
      </w:r>
      <w:r w:rsidR="007152BE" w:rsidRPr="0021635E">
        <w:rPr>
          <w:rFonts w:ascii="Times New Roman" w:eastAsia="Times New Roman" w:hAnsi="Times New Roman" w:cs="Times New Roman"/>
          <w:kern w:val="0"/>
          <w14:ligatures w14:val="none"/>
        </w:rPr>
        <w:t>s</w:t>
      </w:r>
      <w:r w:rsidR="00046794" w:rsidRPr="0021635E">
        <w:rPr>
          <w:rFonts w:ascii="Times New Roman" w:eastAsia="Times New Roman" w:hAnsi="Times New Roman" w:cs="Times New Roman"/>
          <w:kern w:val="0"/>
          <w14:ligatures w14:val="none"/>
        </w:rPr>
        <w:t xml:space="preserve"> sont sujettes à réclamation par devant le comité de direction.</w:t>
      </w:r>
    </w:p>
    <w:p w14:paraId="016EF1E8" w14:textId="2A78FE95" w:rsidR="00AD2A41" w:rsidRPr="0021635E" w:rsidRDefault="00046794" w:rsidP="00F630D1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kern w:val="0"/>
          <w:vertAlign w:val="superscript"/>
          <w14:ligatures w14:val="none"/>
        </w:rPr>
        <w:t>4</w:t>
      </w:r>
      <w:r w:rsidR="00AD2A41" w:rsidRPr="0021635E">
        <w:rPr>
          <w:rFonts w:ascii="Times New Roman" w:eastAsia="Times New Roman" w:hAnsi="Times New Roman" w:cs="Times New Roman"/>
          <w:kern w:val="0"/>
          <w14:ligatures w14:val="none"/>
        </w:rPr>
        <w:t xml:space="preserve"> Il exerce en outre toutes les attributions qui lui sont déférées par les statuts ainsi que celles qui ne </w:t>
      </w:r>
      <w:r w:rsidR="003B4D93" w:rsidRPr="0021635E">
        <w:rPr>
          <w:rFonts w:ascii="Times New Roman" w:eastAsia="Times New Roman" w:hAnsi="Times New Roman" w:cs="Times New Roman"/>
          <w:kern w:val="0"/>
          <w14:ligatures w14:val="none"/>
        </w:rPr>
        <w:t>relèvent d</w:t>
      </w:r>
      <w:r w:rsidR="00F41603">
        <w:rPr>
          <w:rFonts w:ascii="Times New Roman" w:eastAsia="Times New Roman" w:hAnsi="Times New Roman" w:cs="Times New Roman"/>
          <w:kern w:val="0"/>
          <w14:ligatures w14:val="none"/>
        </w:rPr>
        <w:t>’</w:t>
      </w:r>
      <w:r w:rsidR="003B4D93" w:rsidRPr="0021635E">
        <w:rPr>
          <w:rFonts w:ascii="Times New Roman" w:eastAsia="Times New Roman" w:hAnsi="Times New Roman" w:cs="Times New Roman"/>
          <w:kern w:val="0"/>
          <w14:ligatures w14:val="none"/>
        </w:rPr>
        <w:t>aucun</w:t>
      </w:r>
      <w:r w:rsidR="00AD2A41" w:rsidRPr="0021635E">
        <w:rPr>
          <w:rFonts w:ascii="Times New Roman" w:eastAsia="Times New Roman" w:hAnsi="Times New Roman" w:cs="Times New Roman"/>
          <w:kern w:val="0"/>
          <w14:ligatures w14:val="none"/>
        </w:rPr>
        <w:t xml:space="preserve"> autre organe.</w:t>
      </w:r>
    </w:p>
    <w:p w14:paraId="74F7C4CA" w14:textId="762AE4F4" w:rsidR="00AD2A41" w:rsidRPr="0021635E" w:rsidRDefault="00AD2A41" w:rsidP="00997399">
      <w:pPr>
        <w:pStyle w:val="Titre2"/>
        <w:jc w:val="both"/>
      </w:pPr>
      <w:r w:rsidRPr="0021635E">
        <w:t xml:space="preserve">Art. </w:t>
      </w:r>
      <w:r w:rsidR="00913988" w:rsidRPr="0021635E">
        <w:t>17</w:t>
      </w:r>
      <w:r w:rsidRPr="0021635E">
        <w:tab/>
        <w:t>Séances</w:t>
      </w:r>
    </w:p>
    <w:p w14:paraId="60457995" w14:textId="26B425F3" w:rsidR="00AD2A41" w:rsidRPr="0021635E" w:rsidRDefault="00AD2A41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 xml:space="preserve">1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 comité de direction est convoqué par son</w:t>
      </w:r>
      <w:r w:rsidR="003B4D9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/sa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président</w:t>
      </w:r>
      <w:r w:rsidR="003B4D9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-e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au moyen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un</w:t>
      </w:r>
      <w:r w:rsidR="00731F5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 convocation adressée à chacun de ses membres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au moins 10 jours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avance, cas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urgence réservé.</w:t>
      </w:r>
      <w:r w:rsidR="008331F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Il se réunit aussi souvent que nécessaire, ainsi que sur</w:t>
      </w:r>
      <w:r w:rsidR="00922DB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demande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922DB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au moins trois</w:t>
      </w:r>
      <w:r w:rsidR="00483CB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de ses</w:t>
      </w:r>
      <w:r w:rsidR="00922DB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membres.</w:t>
      </w:r>
    </w:p>
    <w:p w14:paraId="6456413D" w14:textId="77777777" w:rsidR="00AD2A41" w:rsidRPr="0021635E" w:rsidRDefault="00AD2A41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 xml:space="preserve">2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Les dispositions de la loi sur les communes relatives aux séances du conseil communal sont applicables par analogie au comité de direction.</w:t>
      </w:r>
    </w:p>
    <w:p w14:paraId="2F3F048B" w14:textId="77777777" w:rsidR="00F66C8F" w:rsidRPr="0021635E" w:rsidRDefault="00F66C8F" w:rsidP="00997399">
      <w:pPr>
        <w:pStyle w:val="Titre1"/>
        <w:jc w:val="both"/>
      </w:pPr>
      <w:r w:rsidRPr="0021635E">
        <w:t>COMMISSION FINANCIÈRE ET ORGANE DE RÉVISION</w:t>
      </w:r>
      <w:bookmarkStart w:id="1" w:name="_Hlk166658494"/>
    </w:p>
    <w:bookmarkEnd w:id="1"/>
    <w:p w14:paraId="1F9E12D4" w14:textId="6760930B" w:rsidR="00F66C8F" w:rsidRPr="0021635E" w:rsidRDefault="00F66C8F" w:rsidP="00997399">
      <w:pPr>
        <w:pStyle w:val="Titre2"/>
        <w:jc w:val="both"/>
      </w:pPr>
      <w:r w:rsidRPr="0021635E">
        <w:t xml:space="preserve">Art. </w:t>
      </w:r>
      <w:r w:rsidR="00913988" w:rsidRPr="0021635E">
        <w:t>18</w:t>
      </w:r>
      <w:r w:rsidRPr="0021635E">
        <w:tab/>
        <w:t>Commission financière</w:t>
      </w:r>
    </w:p>
    <w:p w14:paraId="0E4509B0" w14:textId="46F6F26B" w:rsidR="00F66C8F" w:rsidRPr="0021635E" w:rsidRDefault="00F66C8F" w:rsidP="00997399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La commission financière est composée de 5 à 9 membres</w:t>
      </w:r>
      <w:r w:rsidR="007D2AC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élus par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D2AC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09916109" w14:textId="7C6C1BCC" w:rsidR="00F66C8F" w:rsidRPr="0021635E" w:rsidRDefault="00F66C8F" w:rsidP="00997399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Elle exerce les attributions qui lui sont </w:t>
      </w:r>
      <w:r w:rsidR="007D2AC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conférées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par la législation sur les finances communales. </w:t>
      </w:r>
    </w:p>
    <w:p w14:paraId="16917570" w14:textId="2A55B392" w:rsidR="007D2ACA" w:rsidRPr="0021635E" w:rsidRDefault="00782997" w:rsidP="00997399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3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7D2AC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Elle se dote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D2AC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un-e président-e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qu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elle désigne parmi ses membres. Pour le surplus, elle s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organise librement et peut faire appel au personnel administratif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 pour assurer son secrétariat.</w:t>
      </w:r>
      <w:r w:rsidR="007D2AC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</w:p>
    <w:p w14:paraId="39F0CB87" w14:textId="400F56C2" w:rsidR="00F66C8F" w:rsidRPr="0021635E" w:rsidRDefault="00F66C8F" w:rsidP="00997399">
      <w:pPr>
        <w:pStyle w:val="Titre2"/>
        <w:jc w:val="both"/>
      </w:pPr>
      <w:r w:rsidRPr="0021635E">
        <w:t xml:space="preserve">Art. </w:t>
      </w:r>
      <w:r w:rsidR="00913988" w:rsidRPr="0021635E">
        <w:t>19</w:t>
      </w:r>
      <w:r w:rsidRPr="0021635E">
        <w:tab/>
        <w:t>Organe de révision</w:t>
      </w:r>
    </w:p>
    <w:p w14:paraId="65BCCCFD" w14:textId="6D2C0412" w:rsidR="00F66C8F" w:rsidRPr="0021635E" w:rsidRDefault="00F66C8F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organe de révision est </w:t>
      </w:r>
      <w:r w:rsidR="00D5501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désigné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par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délégué-e-s, sur proposition de la commission financière.</w:t>
      </w:r>
    </w:p>
    <w:p w14:paraId="1710E2AD" w14:textId="39ABD05D" w:rsidR="00F66C8F" w:rsidRPr="0021635E" w:rsidRDefault="00F66C8F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Il vérifie si la comptabilité et les comptes annuels sont conformes </w:t>
      </w:r>
      <w:r w:rsidR="009232C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à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la législation sur les finances communales.</w:t>
      </w:r>
    </w:p>
    <w:p w14:paraId="110606C9" w14:textId="74E92E7E" w:rsidR="00F66C8F" w:rsidRPr="0021635E" w:rsidRDefault="00F66C8F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3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 comité de direction lui fournit tous les documents et renseignements nécessaires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exercice de sa mission.</w:t>
      </w:r>
    </w:p>
    <w:p w14:paraId="72A7B62D" w14:textId="44640080" w:rsidR="005B2A9D" w:rsidRPr="0021635E" w:rsidRDefault="005B2A9D" w:rsidP="00997399">
      <w:pPr>
        <w:pStyle w:val="Titre1"/>
        <w:jc w:val="both"/>
      </w:pPr>
      <w:r w:rsidRPr="0021635E">
        <w:t xml:space="preserve">COMMISSION </w:t>
      </w:r>
      <w:r w:rsidR="00B35395" w:rsidRPr="0021635E">
        <w:t>CULTURELLE</w:t>
      </w:r>
    </w:p>
    <w:p w14:paraId="503D7707" w14:textId="61C24C62" w:rsidR="005B2A9D" w:rsidRPr="0021635E" w:rsidRDefault="005B2A9D" w:rsidP="00997399">
      <w:pPr>
        <w:pStyle w:val="Titre2"/>
        <w:jc w:val="both"/>
      </w:pPr>
      <w:r w:rsidRPr="0021635E">
        <w:t xml:space="preserve">Art. </w:t>
      </w:r>
      <w:r w:rsidR="00B207E8" w:rsidRPr="0021635E">
        <w:t>20</w:t>
      </w:r>
      <w:r w:rsidRPr="0021635E">
        <w:tab/>
      </w:r>
      <w:r w:rsidR="002F20C5" w:rsidRPr="0021635E">
        <w:t>Composition</w:t>
      </w:r>
    </w:p>
    <w:p w14:paraId="36C73453" w14:textId="76773549" w:rsidR="00D76D5F" w:rsidRPr="0021635E" w:rsidRDefault="005B2A9D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La commission </w:t>
      </w:r>
      <w:r w:rsidR="00B3539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culturelle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est composée </w:t>
      </w:r>
      <w:r w:rsidR="005A0B4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de</w:t>
      </w:r>
      <w:r w:rsidR="0013088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9</w:t>
      </w:r>
      <w:r w:rsidR="005A0B4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à 13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membres</w:t>
      </w:r>
      <w:r w:rsidR="000708C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, </w:t>
      </w:r>
      <w:r w:rsidR="0033086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désignés par le</w:t>
      </w:r>
      <w:r w:rsidR="00146FD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comité de direction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  <w:r w:rsidR="003010A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643F0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Ils sont </w:t>
      </w:r>
      <w:r w:rsidR="007A632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nommés </w:t>
      </w:r>
      <w:r w:rsidR="00643F0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pour la durée de </w:t>
      </w:r>
      <w:r w:rsidR="002F3D4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cinq ans</w:t>
      </w:r>
      <w:r w:rsidR="00425659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renouvelable</w:t>
      </w:r>
      <w:r w:rsidR="00643F0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une fois.</w:t>
      </w:r>
      <w:r w:rsidR="0033086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Leur désignation est ratifiée par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33086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</w:t>
      </w:r>
      <w:r w:rsidR="586AC2C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2137ADE3" w14:textId="43F6F46D" w:rsidR="00913988" w:rsidRPr="0021635E" w:rsidRDefault="00913988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iCs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 Ses membres sont </w:t>
      </w:r>
      <w:r w:rsidR="00E360E3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majoritairement </w:t>
      </w:r>
      <w:r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des expert-e-s en matière culturelle/issus des milieux culturels ou d</w:t>
      </w:r>
      <w:r w:rsidR="00F41603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autres milieux en lien avec les activités culturelles. Ils ne peuvent pas appartenir au conseil communal de l</w:t>
      </w:r>
      <w:r w:rsidR="00F41603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une des communes membres, ni siéger dans un autre organe de l</w:t>
      </w:r>
      <w:r w:rsidR="00F41603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ssociation.</w:t>
      </w:r>
    </w:p>
    <w:p w14:paraId="3F50D7B9" w14:textId="5E59C55E" w:rsidR="005A03BE" w:rsidRPr="0021635E" w:rsidRDefault="00913988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iCs/>
          <w:spacing w:val="2"/>
          <w:kern w:val="0"/>
          <w:vertAlign w:val="superscript"/>
          <w14:ligatures w14:val="none"/>
        </w:rPr>
        <w:t>3</w:t>
      </w:r>
      <w:r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 Le coordinateur/la coordinatrice régional-e de la culture participe aux séances avec voix consultative.</w:t>
      </w:r>
    </w:p>
    <w:p w14:paraId="6D4B6F71" w14:textId="12C3B5A4" w:rsidR="00473997" w:rsidRPr="0021635E" w:rsidRDefault="0090241E" w:rsidP="00F630D1">
      <w:pPr>
        <w:pStyle w:val="Titre2"/>
        <w:jc w:val="both"/>
      </w:pPr>
      <w:r w:rsidRPr="0021635E">
        <w:t xml:space="preserve">Art. </w:t>
      </w:r>
      <w:r w:rsidR="00B207E8" w:rsidRPr="0021635E">
        <w:t>21</w:t>
      </w:r>
      <w:r w:rsidRPr="0021635E">
        <w:tab/>
        <w:t>Organisatio</w:t>
      </w:r>
      <w:r w:rsidR="00325F58" w:rsidRPr="0021635E">
        <w:t>n</w:t>
      </w:r>
    </w:p>
    <w:p w14:paraId="0E7CBF67" w14:textId="0119F70A" w:rsidR="002F3D46" w:rsidRPr="0021635E" w:rsidRDefault="00B207E8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2F3D4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La commission désigne son président ou sa présidente parmi ses membres.</w:t>
      </w:r>
    </w:p>
    <w:p w14:paraId="0EB0815D" w14:textId="0FCF182F" w:rsidR="00B207E8" w:rsidRPr="0021635E" w:rsidRDefault="00B207E8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administration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 assure le secrétariat de la commission.</w:t>
      </w:r>
    </w:p>
    <w:p w14:paraId="12F4AEC4" w14:textId="585F1F44" w:rsidR="00CD4FE4" w:rsidRPr="0021635E" w:rsidRDefault="00673B5B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3</w:t>
      </w:r>
      <w:r w:rsidR="00CD4FE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7B4A6A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Pour le surplus, la commission s</w:t>
      </w:r>
      <w:r w:rsidR="00F41603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’</w:t>
      </w:r>
      <w:r w:rsidR="007B4A6A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organise librement</w:t>
      </w:r>
      <w:r w:rsidR="00445244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 et se réunit aussi fréquemment que nécessaire.</w:t>
      </w:r>
      <w:r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 Elle</w:t>
      </w:r>
      <w:r w:rsidR="007B4A6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se dote</w:t>
      </w:r>
      <w:r w:rsidR="00CD4FE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CD4FE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un règlement qui règle les modalités de son fonctionnement.</w:t>
      </w:r>
    </w:p>
    <w:p w14:paraId="56269F0A" w14:textId="7D54D117" w:rsidR="0006745C" w:rsidRPr="0021635E" w:rsidRDefault="0006745C" w:rsidP="00F630D1">
      <w:pPr>
        <w:pStyle w:val="Titre2"/>
        <w:jc w:val="both"/>
      </w:pPr>
      <w:r w:rsidRPr="0021635E">
        <w:t xml:space="preserve">Art. </w:t>
      </w:r>
      <w:r w:rsidR="00B207E8" w:rsidRPr="0021635E">
        <w:t>22</w:t>
      </w:r>
      <w:r w:rsidRPr="0021635E">
        <w:tab/>
        <w:t>Attributions</w:t>
      </w:r>
    </w:p>
    <w:p w14:paraId="27D6E13A" w14:textId="3660A5F4" w:rsidR="0006745C" w:rsidRPr="0021635E" w:rsidRDefault="0006745C" w:rsidP="00F630D1">
      <w:pPr>
        <w:keepNext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La commission</w:t>
      </w:r>
      <w:r w:rsidR="00E8602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B3539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culturelle</w:t>
      </w:r>
      <w:r w:rsidR="0033791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 :</w:t>
      </w:r>
    </w:p>
    <w:p w14:paraId="07C9A64A" w14:textId="0CFC29F9" w:rsidR="00337914" w:rsidRPr="0021635E" w:rsidRDefault="00D743EE" w:rsidP="00F630D1">
      <w:pPr>
        <w:pStyle w:val="Paragraphedeliste"/>
        <w:numPr>
          <w:ilvl w:val="0"/>
          <w:numId w:val="20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p</w:t>
      </w:r>
      <w:r w:rsidR="0033791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réavise</w:t>
      </w:r>
      <w:r w:rsidR="008224E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</w:t>
      </w:r>
      <w:r w:rsidR="0033791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A41F7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A41F7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intention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A41F7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</w:t>
      </w:r>
      <w:r w:rsidR="008224E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</w:t>
      </w:r>
      <w:r w:rsidR="00A41F7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33791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la </w:t>
      </w:r>
      <w:r w:rsidR="00DE360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stratégie </w:t>
      </w:r>
      <w:r w:rsidR="00B3539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culturelle</w:t>
      </w:r>
      <w:r w:rsidR="0033791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régionale et les conditions du soutien régional à la culture</w:t>
      </w:r>
      <w:r w:rsidR="00A41F7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établies par le comité de direction</w:t>
      </w:r>
      <w:r w:rsidR="0033791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 ;</w:t>
      </w:r>
    </w:p>
    <w:p w14:paraId="3AD48218" w14:textId="5D22DE14" w:rsidR="00337914" w:rsidRPr="0021635E" w:rsidRDefault="00D743EE" w:rsidP="00F630D1">
      <w:pPr>
        <w:pStyle w:val="Paragraphedeliste"/>
        <w:numPr>
          <w:ilvl w:val="0"/>
          <w:numId w:val="20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p</w:t>
      </w:r>
      <w:r w:rsidR="008A1A0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réavise</w:t>
      </w:r>
      <w:r w:rsidR="006555E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6555E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intention du comité de direction,</w:t>
      </w:r>
      <w:r w:rsidR="008A1A0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les demandes de soutien</w:t>
      </w:r>
      <w:r w:rsidR="00A41F7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prévues </w:t>
      </w:r>
      <w:bookmarkStart w:id="2" w:name="_Hlk188948584"/>
      <w:r w:rsidR="006555E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au Chapitre </w:t>
      </w:r>
      <w:bookmarkEnd w:id="2"/>
      <w:r w:rsidR="00C71EB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IX</w:t>
      </w:r>
      <w:r w:rsidR="006555E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des </w:t>
      </w:r>
      <w:r w:rsidR="006555E0" w:rsidRPr="0021635E">
        <w:rPr>
          <w:rFonts w:ascii="Times New Roman" w:eastAsia="Times New Roman" w:hAnsi="Times New Roman" w:cs="Times New Roman"/>
          <w:kern w:val="0"/>
          <w14:ligatures w14:val="none"/>
        </w:rPr>
        <w:t>présents</w:t>
      </w:r>
      <w:r w:rsidR="006555E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statuts</w:t>
      </w:r>
      <w:r w:rsidR="00C62A3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sous réserve de</w:t>
      </w:r>
      <w:r w:rsidR="00FA5A1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s </w:t>
      </w:r>
      <w:r w:rsidR="00C62A3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compétence</w:t>
      </w:r>
      <w:r w:rsidR="00FA5A1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</w:t>
      </w:r>
      <w:r w:rsidR="00C62A3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de la commission pour les infrastructures</w:t>
      </w:r>
      <w:r w:rsidR="007A632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6299B606" w14:textId="4E3193BC" w:rsidR="00CF0B69" w:rsidRPr="0021635E" w:rsidRDefault="00CF0B69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4B199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Sur délégation</w:t>
      </w:r>
      <w:r w:rsidR="00DD178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du comité de direction</w:t>
      </w:r>
      <w:r w:rsidR="0099090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et dans les limites que celui-ci fixe</w:t>
      </w:r>
      <w:r w:rsidR="00650D0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B10D5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 cas</w:t>
      </w:r>
      <w:r w:rsidR="00650D0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échéant</w:t>
      </w:r>
      <w:r w:rsidR="004B199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, la commission </w:t>
      </w:r>
      <w:r w:rsidR="00B3539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culturelle</w:t>
      </w:r>
      <w:r w:rsidR="004B199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est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compétente pour </w:t>
      </w:r>
      <w:r w:rsidR="0017376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décider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octro</w:t>
      </w:r>
      <w:r w:rsidR="0017376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i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17376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es soutiens prévus </w:t>
      </w:r>
      <w:r w:rsidR="006555E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au Chapitre </w:t>
      </w:r>
      <w:r w:rsidR="00533D3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IX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des présents statuts</w:t>
      </w:r>
      <w:r w:rsidR="00FA5A1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sous réserve des</w:t>
      </w:r>
      <w:r w:rsidR="00BC3A6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compétences de la commission pour les infrastructures</w:t>
      </w:r>
      <w:r w:rsidR="00DD178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 Les modalités de cette délégation sont</w:t>
      </w:r>
      <w:r w:rsidR="0017376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, </w:t>
      </w:r>
      <w:r w:rsidR="005D7D5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 cas</w:t>
      </w:r>
      <w:r w:rsidR="0017376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échéant,</w:t>
      </w:r>
      <w:r w:rsidR="00DD178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810C5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fixées</w:t>
      </w:r>
      <w:r w:rsidR="00DD178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dans un règlement, adopté par le comité de direction.</w:t>
      </w:r>
      <w:r w:rsidR="0060125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</w:p>
    <w:p w14:paraId="175AABBD" w14:textId="3A483549" w:rsidR="00E8602A" w:rsidRPr="0021635E" w:rsidRDefault="00CF0B69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3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E8602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Pour le surplus, elle </w:t>
      </w:r>
      <w:r w:rsidR="004B199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effectue toutes les tâches qui lui sont confiées par les présents statuts, de même que par une décision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4B199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 ou du comité de direction.</w:t>
      </w:r>
    </w:p>
    <w:p w14:paraId="416D7D86" w14:textId="0C45C96E" w:rsidR="000A77D6" w:rsidRPr="0021635E" w:rsidRDefault="00AD2E0D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4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0A77D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Dans le cadre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0A77D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un mandat de prestation fondé sur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0A77D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article </w:t>
      </w:r>
      <w:r w:rsidR="00C84F0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5</w:t>
      </w:r>
      <w:r w:rsidR="000A77D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des présents statuts, la commission </w:t>
      </w:r>
      <w:r w:rsidR="00B3539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culturelle</w:t>
      </w:r>
      <w:r w:rsidR="000A77D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peut fonctionner comme commission culturell</w:t>
      </w:r>
      <w:r w:rsidR="00C84F0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</w:t>
      </w:r>
      <w:r w:rsidR="000A77D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communale</w:t>
      </w:r>
      <w:r w:rsidR="00744E5D" w:rsidRPr="0021635E" w:rsidDel="003B37CB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, </w:t>
      </w:r>
      <w:r w:rsidR="00AE3AE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conformément à la LEAC</w:t>
      </w:r>
      <w:r w:rsidR="0004016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 Le contrat</w:t>
      </w:r>
      <w:r w:rsidR="00EB3A2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de droit public entre la commune concernée et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="00EB3A2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ssociation précise les attributions de la commission </w:t>
      </w:r>
      <w:r w:rsidR="00B3539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culturelle</w:t>
      </w:r>
      <w:r w:rsidR="00EB3A2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dans ce contexte.</w:t>
      </w:r>
    </w:p>
    <w:p w14:paraId="29A97886" w14:textId="388126F7" w:rsidR="004D5A8E" w:rsidRPr="0021635E" w:rsidRDefault="004D5A8E" w:rsidP="00F630D1">
      <w:pPr>
        <w:pStyle w:val="Titre1"/>
        <w:jc w:val="both"/>
      </w:pPr>
      <w:r w:rsidRPr="0021635E">
        <w:t>COMMISSION POUR L</w:t>
      </w:r>
      <w:r w:rsidR="005E3A22" w:rsidRPr="0021635E">
        <w:t>ES INFRASTRUCTURES</w:t>
      </w:r>
    </w:p>
    <w:p w14:paraId="65817116" w14:textId="51527E27" w:rsidR="004D5A8E" w:rsidRPr="0021635E" w:rsidRDefault="004D5A8E" w:rsidP="00F630D1">
      <w:pPr>
        <w:pStyle w:val="Titre2"/>
        <w:jc w:val="both"/>
      </w:pPr>
      <w:r w:rsidRPr="0021635E">
        <w:t>Art. 2</w:t>
      </w:r>
      <w:r w:rsidR="00F16736" w:rsidRPr="0021635E">
        <w:t>3</w:t>
      </w:r>
      <w:r w:rsidRPr="0021635E">
        <w:tab/>
        <w:t>Composition</w:t>
      </w:r>
    </w:p>
    <w:p w14:paraId="31DC52FA" w14:textId="69B354EB" w:rsidR="004D5A8E" w:rsidRPr="0021635E" w:rsidRDefault="004D5A8E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La commission pour l</w:t>
      </w:r>
      <w:r w:rsidR="00F1673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es infrastructures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est composée </w:t>
      </w:r>
      <w:r w:rsidR="00791A5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de </w:t>
      </w:r>
      <w:r w:rsidR="00C71EB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5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membres,</w:t>
      </w:r>
      <w:r w:rsidR="004B516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désignés par le comité de direction. Ils sont </w:t>
      </w:r>
      <w:r w:rsidR="00F443D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nommés</w:t>
      </w:r>
      <w:r w:rsidR="004B516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pour la durée de </w:t>
      </w:r>
      <w:r w:rsidR="00791A5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cinq ans</w:t>
      </w:r>
      <w:r w:rsidR="002004CF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renouvelable</w:t>
      </w:r>
      <w:r w:rsidR="004B516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une fois. Leur désignation est ratifiée par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4B516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délégué-e-s.</w:t>
      </w:r>
    </w:p>
    <w:p w14:paraId="6C680F91" w14:textId="67529CE2" w:rsidR="004D5A8E" w:rsidRPr="0021635E" w:rsidRDefault="004D5A8E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iCs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 Ses membres sont majoritairement des expert-e-s en matière </w:t>
      </w:r>
      <w:r w:rsidR="009F791C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d</w:t>
      </w:r>
      <w:r w:rsidR="00F41603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’</w:t>
      </w:r>
      <w:r w:rsidR="009F791C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infrastructures culturelles</w:t>
      </w:r>
      <w:r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. Ils ne peuvent pas appartenir au conseil communal de l</w:t>
      </w:r>
      <w:r w:rsidR="00F41603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une des communes membres, ni siéger dans un autre organe de l</w:t>
      </w:r>
      <w:r w:rsidR="00F41603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ssociation.</w:t>
      </w:r>
    </w:p>
    <w:p w14:paraId="451E78FC" w14:textId="576B03E3" w:rsidR="005A03BE" w:rsidRPr="0021635E" w:rsidRDefault="004D5A8E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iCs/>
          <w:spacing w:val="2"/>
          <w:kern w:val="0"/>
          <w:vertAlign w:val="superscript"/>
          <w14:ligatures w14:val="none"/>
        </w:rPr>
        <w:t>3</w:t>
      </w:r>
      <w:r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 Le coordinateur/la coordinatrice régional-e de la culture participe aux séances avec voix consultative.</w:t>
      </w:r>
    </w:p>
    <w:p w14:paraId="3FA208E6" w14:textId="2E330B8B" w:rsidR="004D5A8E" w:rsidRPr="0021635E" w:rsidRDefault="004D5A8E" w:rsidP="00F630D1">
      <w:pPr>
        <w:pStyle w:val="Titre2"/>
        <w:jc w:val="both"/>
      </w:pPr>
      <w:r w:rsidRPr="0021635E">
        <w:t xml:space="preserve">Art. </w:t>
      </w:r>
      <w:r w:rsidR="00153BD7" w:rsidRPr="0021635E">
        <w:t>24</w:t>
      </w:r>
      <w:r w:rsidRPr="0021635E">
        <w:tab/>
        <w:t>Organisation</w:t>
      </w:r>
    </w:p>
    <w:p w14:paraId="13524ED9" w14:textId="1ED38D9B" w:rsidR="0046198D" w:rsidRPr="0021635E" w:rsidRDefault="004D5A8E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46198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La commission désigne son président ou sa présidente parmi ses membres.</w:t>
      </w:r>
    </w:p>
    <w:p w14:paraId="0D3F42B7" w14:textId="432AF440" w:rsidR="004D5A8E" w:rsidRPr="0021635E" w:rsidRDefault="004D5A8E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administration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 assure le secrétariat de la commission.</w:t>
      </w:r>
    </w:p>
    <w:p w14:paraId="4602DAD5" w14:textId="4C48F553" w:rsidR="004D5A8E" w:rsidRPr="0021635E" w:rsidRDefault="004D5A8E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3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Pour le surplus, la commission s</w:t>
      </w:r>
      <w:r w:rsidR="00F41603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organise librement et se réunit aussi fréquemment que nécessaire. Elle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se dote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un règlement qui règle les modalités de son fonctionnement.</w:t>
      </w:r>
    </w:p>
    <w:p w14:paraId="7691E8D4" w14:textId="3B1C152F" w:rsidR="004D5A8E" w:rsidRPr="0021635E" w:rsidRDefault="004D5A8E" w:rsidP="00F630D1">
      <w:pPr>
        <w:pStyle w:val="Titre2"/>
        <w:jc w:val="both"/>
      </w:pPr>
      <w:r w:rsidRPr="0021635E">
        <w:t xml:space="preserve">Art. </w:t>
      </w:r>
      <w:r w:rsidR="00153BD7" w:rsidRPr="0021635E">
        <w:t>25</w:t>
      </w:r>
      <w:r w:rsidRPr="0021635E">
        <w:tab/>
        <w:t>Attributions</w:t>
      </w:r>
    </w:p>
    <w:p w14:paraId="1A1C6882" w14:textId="4386CB3F" w:rsidR="004D5A8E" w:rsidRPr="0021635E" w:rsidRDefault="004D5A8E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La commission pour l</w:t>
      </w:r>
      <w:r w:rsidR="00C71EB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es infrastructures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culture</w:t>
      </w:r>
      <w:r w:rsidR="002A326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lles</w:t>
      </w:r>
      <w:r w:rsidR="00C71EB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préavise,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intention du comité de direction, les demandes de soutien prévues au Chapitre </w:t>
      </w:r>
      <w:r w:rsidR="00C71EB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IX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des </w:t>
      </w:r>
      <w:r w:rsidRPr="0021635E">
        <w:rPr>
          <w:rFonts w:ascii="Times New Roman" w:eastAsia="Times New Roman" w:hAnsi="Times New Roman" w:cs="Times New Roman"/>
          <w:kern w:val="0"/>
          <w14:ligatures w14:val="none"/>
        </w:rPr>
        <w:t>présents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statuts</w:t>
      </w:r>
      <w:r w:rsidR="00C23E5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quand celles-ci portent sur </w:t>
      </w:r>
      <w:r w:rsidR="0087554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des investissements en lien avec des infrastructures </w:t>
      </w:r>
      <w:r w:rsidR="00E8751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culturelles</w:t>
      </w:r>
      <w:r w:rsidR="0087554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ou </w:t>
      </w:r>
      <w:r w:rsidR="00D5568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des équipements culturels</w:t>
      </w:r>
      <w:r w:rsidR="002A326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</w:p>
    <w:p w14:paraId="4EE1F85A" w14:textId="4424BA8E" w:rsidR="004D5A8E" w:rsidRPr="0021635E" w:rsidRDefault="004D5A8E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Sur délégation du comité de direction et dans les limites que celui-ci fixe </w:t>
      </w:r>
      <w:r w:rsidR="005D7D5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 cas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échéant, la commission </w:t>
      </w:r>
      <w:r w:rsidR="00E8751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pour les infrastructures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est compétente pour décider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octroi des soutiens prévus au Chapitre </w:t>
      </w:r>
      <w:r w:rsidR="00533D3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IX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des présents statuts</w:t>
      </w:r>
      <w:r w:rsidR="00153BD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quand ceux-ci portent sur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153BD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entretien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153BD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infrastructures culturelles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. Les modalités de cette délégation sont, </w:t>
      </w:r>
      <w:r w:rsidR="005D7D5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 cas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échéant, fixées dans un règlement, adopté par le comité de direction. </w:t>
      </w:r>
    </w:p>
    <w:p w14:paraId="4E016637" w14:textId="6B495180" w:rsidR="004D5A8E" w:rsidRPr="0021635E" w:rsidRDefault="004D5A8E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3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Pour le surplus, elle effectue toutes les tâches qui lui sont confiées par les présents statuts, de même que par une décision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 ou du comité de direction.</w:t>
      </w:r>
    </w:p>
    <w:p w14:paraId="7E8187D2" w14:textId="6870B464" w:rsidR="006D12FD" w:rsidRPr="0021635E" w:rsidRDefault="006D12FD" w:rsidP="00F630D1">
      <w:pPr>
        <w:pStyle w:val="Titre1"/>
        <w:jc w:val="both"/>
      </w:pPr>
      <w:r w:rsidRPr="0021635E">
        <w:t>COORDINATEUR/COOR</w:t>
      </w:r>
      <w:r w:rsidR="00FF2D6A" w:rsidRPr="0021635E">
        <w:t xml:space="preserve">DINATRICE </w:t>
      </w:r>
      <w:r w:rsidR="005D7D5E" w:rsidRPr="0021635E">
        <w:t>RÉGIONAL</w:t>
      </w:r>
      <w:r w:rsidR="00FF2D6A" w:rsidRPr="0021635E">
        <w:t>-E DE LA CULTURE</w:t>
      </w:r>
    </w:p>
    <w:p w14:paraId="4A4489B6" w14:textId="5FFB2C99" w:rsidR="006D12FD" w:rsidRPr="0021635E" w:rsidRDefault="006D12FD" w:rsidP="00F630D1">
      <w:pPr>
        <w:pStyle w:val="Titre2"/>
        <w:jc w:val="both"/>
      </w:pPr>
      <w:r w:rsidRPr="0021635E">
        <w:t xml:space="preserve">Art. </w:t>
      </w:r>
      <w:r w:rsidR="00153BD7" w:rsidRPr="0021635E">
        <w:t>26</w:t>
      </w:r>
      <w:r w:rsidRPr="0021635E">
        <w:tab/>
      </w:r>
      <w:r w:rsidR="00AB5219" w:rsidRPr="0021635E">
        <w:t>Désignation</w:t>
      </w:r>
    </w:p>
    <w:p w14:paraId="66CDC167" w14:textId="5E2186E6" w:rsidR="006D12FD" w:rsidRPr="0021635E" w:rsidRDefault="006D12FD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AB5219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Le coordinateur/la coordinatrice régional-e de la culture est </w:t>
      </w:r>
      <w:r w:rsidR="00A1051D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nommé</w:t>
      </w:r>
      <w:r w:rsidR="009B54BF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-e</w:t>
      </w:r>
      <w:r w:rsidR="00A1051D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 par le comité de direction. </w:t>
      </w:r>
    </w:p>
    <w:p w14:paraId="4BBEBC49" w14:textId="072A0FAA" w:rsidR="00AB5219" w:rsidRPr="0021635E" w:rsidRDefault="001368D7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iCs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 </w:t>
      </w:r>
      <w:r w:rsidR="00266C5E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La personne désignée doit disposer d</w:t>
      </w:r>
      <w:r w:rsidR="00F41603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’</w:t>
      </w:r>
      <w:r w:rsidR="00266C5E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une connaissance appro</w:t>
      </w:r>
      <w:r w:rsidR="009B54BF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fondie des milieux culturels et du tissu régional. </w:t>
      </w:r>
    </w:p>
    <w:p w14:paraId="1F94E3DC" w14:textId="758DA674" w:rsidR="00AB5219" w:rsidRPr="0021635E" w:rsidRDefault="00AB5219" w:rsidP="00F630D1">
      <w:pPr>
        <w:pStyle w:val="Titre2"/>
        <w:jc w:val="both"/>
      </w:pPr>
      <w:r w:rsidRPr="0021635E">
        <w:t xml:space="preserve">Art. </w:t>
      </w:r>
      <w:r w:rsidR="00153BD7" w:rsidRPr="0021635E">
        <w:t>27</w:t>
      </w:r>
      <w:r w:rsidRPr="0021635E">
        <w:tab/>
        <w:t>Attributions</w:t>
      </w:r>
    </w:p>
    <w:p w14:paraId="4F0417EE" w14:textId="649BD768" w:rsidR="002D6961" w:rsidRPr="0021635E" w:rsidRDefault="00AB5219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1A663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 coordinateur/la coordinatrice régional-e de la culture</w:t>
      </w:r>
      <w:r w:rsidR="00EF417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participe aux séances </w:t>
      </w:r>
      <w:r w:rsidR="001A663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du comité de direction</w:t>
      </w:r>
      <w:r w:rsidR="00EF417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avec voix consultative</w:t>
      </w:r>
      <w:r w:rsidR="001A663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  <w:r w:rsidR="00181FF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5D7D5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Elle ou il</w:t>
      </w:r>
      <w:r w:rsidR="00EF417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peut en assurer le secrétariat</w:t>
      </w:r>
      <w:r w:rsidR="13C98D0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309ADE0A" w14:textId="7860B536" w:rsidR="000738B5" w:rsidRPr="0021635E" w:rsidRDefault="000353CD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="00C74E5E" w:rsidRPr="0021635E">
        <w:rPr>
          <w:rFonts w:ascii="Times New Roman" w:eastAsia="Times New Roman" w:hAnsi="Times New Roman" w:cs="Times New Roman"/>
          <w:iCs/>
          <w:spacing w:val="2"/>
          <w:kern w:val="0"/>
          <w:vertAlign w:val="superscript"/>
          <w14:ligatures w14:val="none"/>
        </w:rPr>
        <w:t xml:space="preserve"> </w:t>
      </w:r>
      <w:r w:rsidR="005D7D5E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Elle</w:t>
      </w:r>
      <w:r w:rsidR="00C74E5E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 ou </w:t>
      </w:r>
      <w:r w:rsidR="005D7D5E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il </w:t>
      </w:r>
      <w:r w:rsidR="00C74E5E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prépare, conjointement avec le secrétariat administratif de l</w:t>
      </w:r>
      <w:r w:rsidR="00F41603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A</w:t>
      </w:r>
      <w:r w:rsidR="00C74E5E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ssociation, le traitement des dossiers de demande de soutien soumis au préavis ou à la décision des organes de l</w:t>
      </w:r>
      <w:r w:rsidR="00F41603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A</w:t>
      </w:r>
      <w:r w:rsidR="00C74E5E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ssociation.</w:t>
      </w:r>
    </w:p>
    <w:p w14:paraId="68FEBD2A" w14:textId="353D9BBB" w:rsidR="00C74E5E" w:rsidRPr="0021635E" w:rsidRDefault="000353CD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iCs/>
          <w:spacing w:val="2"/>
          <w:kern w:val="0"/>
          <w:vertAlign w:val="superscript"/>
          <w14:ligatures w14:val="none"/>
        </w:rPr>
        <w:t xml:space="preserve">3 </w:t>
      </w:r>
      <w:r w:rsidR="00F21D9D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Sur mandat du comité de direction, </w:t>
      </w:r>
      <w:r w:rsidR="00DB5917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elle ou il</w:t>
      </w:r>
      <w:r w:rsidR="00C74E5E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 peut représenter l</w:t>
      </w:r>
      <w:r w:rsidR="00F41603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A</w:t>
      </w:r>
      <w:r w:rsidR="00C74E5E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ssociation</w:t>
      </w:r>
      <w:r w:rsidR="00F21D9D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 dans des comités de pilotage, groupes de travail ou autres structures de projet présentant un intérêt pour les activités de l</w:t>
      </w:r>
      <w:r w:rsidR="00F41603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A</w:t>
      </w:r>
      <w:r w:rsidR="00F21D9D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ssociation.</w:t>
      </w:r>
    </w:p>
    <w:p w14:paraId="7EAC78CA" w14:textId="7838D01B" w:rsidR="007E05CC" w:rsidRPr="0021635E" w:rsidRDefault="00C03EE5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iCs/>
          <w:spacing w:val="2"/>
          <w:kern w:val="0"/>
          <w:vertAlign w:val="superscript"/>
          <w14:ligatures w14:val="none"/>
        </w:rPr>
        <w:t>4</w:t>
      </w:r>
      <w:r w:rsidR="0072525D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 </w:t>
      </w:r>
      <w:r w:rsidR="00DB5917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Elle ou il</w:t>
      </w:r>
      <w:r w:rsidR="007E05CC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 </w:t>
      </w:r>
      <w:r w:rsidR="00F5125E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peut représenter l</w:t>
      </w:r>
      <w:r w:rsidR="00F41603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A</w:t>
      </w:r>
      <w:r w:rsidR="00F5125E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ssociation </w:t>
      </w:r>
      <w:r w:rsidR="0072525D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au sein du Comité culturel métier fribourgeois prévu </w:t>
      </w:r>
      <w:r w:rsidR="006843B7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la</w:t>
      </w:r>
      <w:r w:rsidR="0072525D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 LEAC.</w:t>
      </w:r>
    </w:p>
    <w:p w14:paraId="62404A65" w14:textId="7B7A61CA" w:rsidR="00F95ABD" w:rsidRPr="0021635E" w:rsidRDefault="00F95ABD" w:rsidP="00F630D1">
      <w:pPr>
        <w:pStyle w:val="Titre1"/>
        <w:jc w:val="both"/>
      </w:pPr>
      <w:r w:rsidRPr="0021635E">
        <w:t>NATURE</w:t>
      </w:r>
      <w:r w:rsidR="00E8602A" w:rsidRPr="0021635E">
        <w:t xml:space="preserve"> DU SOUTIEN </w:t>
      </w:r>
      <w:r w:rsidR="00DB5917" w:rsidRPr="0021635E">
        <w:t>RÉGIONAL À</w:t>
      </w:r>
      <w:r w:rsidR="00E8602A" w:rsidRPr="0021635E">
        <w:t xml:space="preserve"> LA CULTURE</w:t>
      </w:r>
    </w:p>
    <w:p w14:paraId="67EBD968" w14:textId="5E0064B0" w:rsidR="00C21017" w:rsidRPr="0021635E" w:rsidRDefault="00DB5AD7" w:rsidP="00F630D1">
      <w:pPr>
        <w:pStyle w:val="Titre2"/>
        <w:jc w:val="both"/>
      </w:pPr>
      <w:bookmarkStart w:id="3" w:name="_Hlk166764761"/>
      <w:r w:rsidRPr="0021635E">
        <w:t xml:space="preserve">Art. </w:t>
      </w:r>
      <w:r w:rsidR="00153BD7" w:rsidRPr="0021635E">
        <w:t>28</w:t>
      </w:r>
      <w:r w:rsidRPr="0021635E">
        <w:tab/>
        <w:t>Soutien régional</w:t>
      </w:r>
    </w:p>
    <w:p w14:paraId="666C7992" w14:textId="4FD9B8EF" w:rsidR="00DB5AD7" w:rsidRPr="0021635E" w:rsidRDefault="00DB5AD7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 soutien régional à la culture est destiné au financement ou au subventionnement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activités </w:t>
      </w:r>
      <w:r w:rsidR="000150F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0150F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importance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régional</w:t>
      </w:r>
      <w:r w:rsidR="000150F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6A80B44C" w14:textId="6B132E5A" w:rsidR="00DB5AD7" w:rsidRPr="0021635E" w:rsidRDefault="00DB5AD7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bookmarkStart w:id="4" w:name="_Hlk219465346"/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Par activités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i</w:t>
      </w:r>
      <w:r w:rsidR="000150F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mportance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régional</w:t>
      </w:r>
      <w:r w:rsidR="000150F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on entend les activités dévolues à la culture qui, de par leur nature, leur portée ou leurs retombées, servent au développement régional.</w:t>
      </w:r>
      <w:bookmarkEnd w:id="4"/>
    </w:p>
    <w:p w14:paraId="68781E95" w14:textId="4EDF61F5" w:rsidR="008D4A6A" w:rsidRPr="0021635E" w:rsidRDefault="008D4A6A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3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Les activités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encouragement </w:t>
      </w:r>
      <w:r w:rsidR="00C0247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="00C0247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ssociation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sont recensées dans un catalogue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encouragement, lequel est actualisé périodiquement conformément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article 4 al. </w:t>
      </w:r>
      <w:r w:rsidR="00C53AA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3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des présents statuts.</w:t>
      </w:r>
    </w:p>
    <w:p w14:paraId="7ED12914" w14:textId="1A519B98" w:rsidR="00DB5AD7" w:rsidRPr="0021635E" w:rsidRDefault="00DB5AD7" w:rsidP="00F630D1">
      <w:pPr>
        <w:pStyle w:val="Titre2"/>
        <w:jc w:val="both"/>
        <w:rPr>
          <w:rFonts w:ascii="Arial" w:hAnsi="Arial"/>
          <w:sz w:val="24"/>
          <w:szCs w:val="24"/>
        </w:rPr>
      </w:pPr>
      <w:r w:rsidRPr="0021635E">
        <w:t xml:space="preserve">Art. </w:t>
      </w:r>
      <w:r w:rsidR="00153BD7" w:rsidRPr="0021635E">
        <w:t>29</w:t>
      </w:r>
      <w:r w:rsidRPr="0021635E">
        <w:tab/>
        <w:t>Nature du soutien</w:t>
      </w:r>
    </w:p>
    <w:p w14:paraId="225912BF" w14:textId="271ED885" w:rsidR="002F3D46" w:rsidRPr="0021635E" w:rsidRDefault="00DB5AD7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 soutien régional à la culture consiste </w:t>
      </w:r>
      <w:r w:rsidR="000150F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en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octroi</w:t>
      </w:r>
      <w:r w:rsidR="00263A4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de conseils ou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une subvention </w:t>
      </w:r>
      <w:r w:rsidR="006D652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ponctuelle ou périodique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  <w:r w:rsidR="002F3D4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Il peut prendre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2F3D4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autres formes adaptées à la situation, notamment celles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2F3D4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un soutien logistique ou encore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2F3D4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une prise en charge par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2F3D4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Association des frais découlant de la participation à une activité culturelle.</w:t>
      </w:r>
    </w:p>
    <w:p w14:paraId="65D90F3C" w14:textId="1FE05BC2" w:rsidR="00DB5AD7" w:rsidRPr="0021635E" w:rsidRDefault="00DB5AD7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octroi du soutien peut être </w:t>
      </w:r>
      <w:r w:rsidR="0072419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associé à des missions ou prestations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(« missionnement »)</w:t>
      </w:r>
      <w:r w:rsidR="002F3D4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lesquelles peuvent faire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2F3D4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objet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2F3D4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une </w:t>
      </w:r>
      <w:r w:rsidR="000150F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convention et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0150F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une </w:t>
      </w:r>
      <w:r w:rsidR="002F3D4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évaluation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. </w:t>
      </w:r>
    </w:p>
    <w:p w14:paraId="532A4FA8" w14:textId="13DFD69E" w:rsidR="00DB5AD7" w:rsidRPr="0021635E" w:rsidRDefault="00DB5AD7" w:rsidP="00F630D1">
      <w:pPr>
        <w:pStyle w:val="Titre2"/>
        <w:jc w:val="both"/>
      </w:pPr>
      <w:r w:rsidRPr="0021635E">
        <w:t xml:space="preserve">Art. </w:t>
      </w:r>
      <w:r w:rsidR="00153BD7" w:rsidRPr="0021635E">
        <w:t>30</w:t>
      </w:r>
      <w:r w:rsidRPr="0021635E">
        <w:tab/>
        <w:t>Bénéficiaires</w:t>
      </w:r>
    </w:p>
    <w:p w14:paraId="193EB839" w14:textId="77777777" w:rsidR="00DB5AD7" w:rsidRPr="0021635E" w:rsidRDefault="00DB5AD7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Sont susceptibles de bénéficier du soutien régional à la culture :</w:t>
      </w:r>
    </w:p>
    <w:p w14:paraId="165F9CF1" w14:textId="09EDE15F" w:rsidR="00991B63" w:rsidRPr="0021635E" w:rsidRDefault="0048276C" w:rsidP="00F630D1">
      <w:pPr>
        <w:pStyle w:val="Paragraphedeliste"/>
        <w:numPr>
          <w:ilvl w:val="0"/>
          <w:numId w:val="2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bookmarkStart w:id="5" w:name="_Hlk166764608"/>
      <w:r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5A072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es acteurs et actrices culturel</w:t>
      </w:r>
      <w:r w:rsidR="006D652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-le-s</w:t>
      </w:r>
      <w:r w:rsidR="005A072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au sens de </w:t>
      </w:r>
      <w:r w:rsidR="006843B7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la</w:t>
      </w:r>
      <w:r w:rsidR="00991B6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LEAC ;</w:t>
      </w:r>
    </w:p>
    <w:p w14:paraId="259E3B01" w14:textId="63C54A61" w:rsidR="00C60E46" w:rsidRPr="0021635E" w:rsidRDefault="0048276C" w:rsidP="00F630D1">
      <w:pPr>
        <w:pStyle w:val="Paragraphedeliste"/>
        <w:numPr>
          <w:ilvl w:val="0"/>
          <w:numId w:val="2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991B6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es entreprises culturelles au sens de </w:t>
      </w:r>
      <w:r w:rsidR="006843B7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la</w:t>
      </w:r>
      <w:r w:rsidR="00991B6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LEAC</w:t>
      </w:r>
      <w:bookmarkEnd w:id="5"/>
      <w:r w:rsidR="0078074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 ;</w:t>
      </w:r>
    </w:p>
    <w:p w14:paraId="0BF07819" w14:textId="576EDE14" w:rsidR="00DD619D" w:rsidRPr="0021635E" w:rsidRDefault="0048276C" w:rsidP="00F630D1">
      <w:pPr>
        <w:pStyle w:val="Paragraphedeliste"/>
        <w:numPr>
          <w:ilvl w:val="0"/>
          <w:numId w:val="21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à</w:t>
      </w:r>
      <w:r w:rsidR="0078074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titre exception</w:t>
      </w:r>
      <w:r w:rsidR="00C60E4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nel</w:t>
      </w:r>
      <w:r w:rsidR="00780745" w:rsidRPr="0021635E">
        <w:rPr>
          <w:rFonts w:ascii="Times New Roman" w:eastAsia="Times New Roman" w:hAnsi="Times New Roman" w:cs="Times New Roman"/>
          <w:kern w:val="0"/>
          <w14:ligatures w14:val="none"/>
        </w:rPr>
        <w:t>, une ou plusieurs communes membres.</w:t>
      </w:r>
    </w:p>
    <w:p w14:paraId="33DB307F" w14:textId="78DD11BC" w:rsidR="00DB5AD7" w:rsidRPr="0021635E" w:rsidRDefault="00DB5AD7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La possibilité et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étendue</w:t>
      </w:r>
      <w:r w:rsidR="00AB5E6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effectives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accès des bénéficiaires au soutien décrit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article </w:t>
      </w:r>
      <w:r w:rsidR="009319C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2</w:t>
      </w:r>
      <w:r w:rsidR="003C234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8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18273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dépendent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1B7A5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des options de contribution</w:t>
      </w:r>
      <w:r w:rsidR="00784A7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de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leur commune de domicile ou de siège</w:t>
      </w:r>
      <w:r w:rsidR="00A5409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, </w:t>
      </w:r>
      <w:r w:rsidR="002C40F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prises </w:t>
      </w:r>
      <w:r w:rsidR="00A5409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conformément </w:t>
      </w:r>
      <w:r w:rsidR="00AE6F9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aux </w:t>
      </w:r>
      <w:r w:rsidR="00784A7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article</w:t>
      </w:r>
      <w:r w:rsidR="00AE6F9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</w:t>
      </w:r>
      <w:r w:rsidR="00784A7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AE6F9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39 et </w:t>
      </w:r>
      <w:r w:rsidR="003C234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40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7AE044A3" w14:textId="78A17DEE" w:rsidR="00DB5AD7" w:rsidRPr="0021635E" w:rsidRDefault="00DB5AD7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3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Les conditions et les modalités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octroi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un soutien régional dans un cas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espèce figurent dans la décision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octroi prise par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organe compétent. Elles sont reprises</w:t>
      </w:r>
      <w:r w:rsidR="00CA4A4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si nécessaire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dans </w:t>
      </w:r>
      <w:r w:rsidR="00CA4A4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un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contrat liant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 et les bénéficiaires.</w:t>
      </w:r>
    </w:p>
    <w:p w14:paraId="314C72E4" w14:textId="2A063051" w:rsidR="000D1126" w:rsidRPr="0021635E" w:rsidRDefault="000D1126" w:rsidP="00F630D1">
      <w:pPr>
        <w:pStyle w:val="Titre2"/>
        <w:jc w:val="both"/>
      </w:pPr>
      <w:r w:rsidRPr="0021635E">
        <w:t xml:space="preserve">Art. </w:t>
      </w:r>
      <w:r w:rsidR="001718DC" w:rsidRPr="0021635E">
        <w:t>31</w:t>
      </w:r>
      <w:r w:rsidRPr="0021635E">
        <w:tab/>
        <w:t xml:space="preserve">Bénéficiaires – Cas particulier de la Fondation </w:t>
      </w:r>
      <w:r w:rsidR="005C2E12" w:rsidRPr="0021635E">
        <w:t>Équilibre</w:t>
      </w:r>
      <w:r w:rsidRPr="0021635E">
        <w:t>-Nuithonie</w:t>
      </w:r>
    </w:p>
    <w:p w14:paraId="769B88E3" w14:textId="71D1BE5D" w:rsidR="000D1126" w:rsidRPr="0021635E" w:rsidRDefault="000D1126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="000F7F5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ssociation </w:t>
      </w:r>
      <w:r w:rsidR="005C2E1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conclut un mandat de prestation avec</w:t>
      </w:r>
      <w:r w:rsidR="000F7F5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 Fondation </w:t>
      </w:r>
      <w:r w:rsidR="005C2E1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Équilibre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-Nuithonie</w:t>
      </w:r>
      <w:r w:rsidR="005C2E1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. Celui-ci porte </w:t>
      </w:r>
      <w:r w:rsidR="000F7F5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sur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0F7F5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exploitat</w:t>
      </w:r>
      <w:r w:rsidR="00024E7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ion des théâtres </w:t>
      </w:r>
      <w:r w:rsidR="005C2E1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Équilibre</w:t>
      </w:r>
      <w:r w:rsidR="00024E7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et Nuithonie</w:t>
      </w:r>
      <w:r w:rsidR="00E1412B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</w:t>
      </w:r>
      <w:r w:rsidR="00024E7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sur le financement d</w:t>
      </w:r>
      <w:r w:rsidR="00674F8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es charges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024E7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entretien des </w:t>
      </w:r>
      <w:r w:rsidR="0077165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infrastructures</w:t>
      </w:r>
      <w:r w:rsidR="002104C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, dont la propriété demeure aux communes siège (Fribourg pour </w:t>
      </w:r>
      <w:r w:rsidR="005C2E1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Équilibre</w:t>
      </w:r>
      <w:r w:rsidR="002104C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et Villars-sur-Glâne pour Nuithonie)</w:t>
      </w:r>
      <w:r w:rsidR="00E1412B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ainsi que sur le subventionnement de la Fondation</w:t>
      </w:r>
      <w:r w:rsidR="002104C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24420421" w14:textId="6AD46EF7" w:rsidR="00674F8D" w:rsidRPr="0021635E" w:rsidRDefault="00674F8D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Par charges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entretien, on entend la maintenan</w:t>
      </w:r>
      <w:r w:rsidR="005C2E1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ce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la remise en état et les rénovations d</w:t>
      </w:r>
      <w:r w:rsidR="005C2E1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</w:t>
      </w:r>
      <w:r w:rsidR="006D652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</w:t>
      </w:r>
      <w:r w:rsidR="000150F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infrastructures des</w:t>
      </w:r>
      <w:r w:rsidR="005C2E1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théâtre</w:t>
      </w:r>
      <w:r w:rsidR="006D652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</w:t>
      </w:r>
      <w:r w:rsidR="005C2E1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Équilibre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et Nuithonie.</w:t>
      </w:r>
    </w:p>
    <w:p w14:paraId="36BB1B88" w14:textId="50FD98FD" w:rsidR="006A6119" w:rsidRPr="0021635E" w:rsidRDefault="006A6119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3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Les projets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adaptation, de transformation et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agrandissement entraînant une augmentation de la valeur des bâtiments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5C2E1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Équilibre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et/ou de Nuithonie sont pris en charge par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ssociation, moyennant un préciput de 25 % des communes siège.</w:t>
      </w:r>
    </w:p>
    <w:bookmarkEnd w:id="3"/>
    <w:p w14:paraId="1183A9DE" w14:textId="707EF114" w:rsidR="00A53792" w:rsidRPr="0021635E" w:rsidRDefault="00A53792" w:rsidP="00F630D1">
      <w:pPr>
        <w:pStyle w:val="Titre1"/>
        <w:jc w:val="both"/>
      </w:pPr>
      <w:r w:rsidRPr="0021635E">
        <w:t xml:space="preserve">ADMINISTRATION ET </w:t>
      </w:r>
      <w:r w:rsidR="00182738" w:rsidRPr="0021635E">
        <w:t>REPRÉSENTATION</w:t>
      </w:r>
    </w:p>
    <w:p w14:paraId="621A6019" w14:textId="160CC4EF" w:rsidR="006B38C7" w:rsidRPr="0021635E" w:rsidRDefault="006B38C7" w:rsidP="00F630D1">
      <w:pPr>
        <w:pStyle w:val="Titre2"/>
        <w:jc w:val="both"/>
      </w:pPr>
      <w:r w:rsidRPr="0021635E">
        <w:t xml:space="preserve">Art. </w:t>
      </w:r>
      <w:r w:rsidR="001718DC" w:rsidRPr="0021635E">
        <w:t>32</w:t>
      </w:r>
      <w:r w:rsidRPr="0021635E">
        <w:tab/>
      </w:r>
      <w:r w:rsidR="00F44FBE" w:rsidRPr="0021635E">
        <w:t>Signature sociale</w:t>
      </w:r>
    </w:p>
    <w:p w14:paraId="22725D08" w14:textId="63235BD7" w:rsidR="006B38C7" w:rsidRPr="0021635E" w:rsidRDefault="006B38C7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 xml:space="preserve">1 </w:t>
      </w:r>
      <w:r w:rsidR="00FB6901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L</w:t>
      </w:r>
      <w:r w:rsidR="00F41603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A</w:t>
      </w:r>
      <w:r w:rsidR="00FB6901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ssociation est valablement engagée vis-à-vis des tiers par la signature collective à deux du</w:t>
      </w:r>
      <w:r w:rsidR="005160EE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/de la</w:t>
      </w:r>
      <w:r w:rsidR="00FB6901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président</w:t>
      </w:r>
      <w:r w:rsidR="005160EE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-e</w:t>
      </w:r>
      <w:r w:rsidR="00FB6901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</w:t>
      </w:r>
      <w:r w:rsidR="00093982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du comité de direction </w:t>
      </w:r>
      <w:r w:rsidR="00FB6901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et du </w:t>
      </w:r>
      <w:r w:rsidR="005160EE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coordinateur/</w:t>
      </w:r>
      <w:r w:rsidR="00E61A9D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de la</w:t>
      </w:r>
      <w:r w:rsidR="005160EE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 coordinatrice régional-e de la culture</w:t>
      </w:r>
      <w:r w:rsidR="00CF6F8B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. L</w:t>
      </w:r>
      <w:r w:rsidR="00FB6901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e</w:t>
      </w:r>
      <w:r w:rsidR="005160EE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/la</w:t>
      </w:r>
      <w:r w:rsidR="00FB6901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vice-président</w:t>
      </w:r>
      <w:r w:rsidR="005160EE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-e</w:t>
      </w:r>
      <w:r w:rsidR="00FB6901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peut remplacer </w:t>
      </w:r>
      <w:r w:rsidR="00CF6F8B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le/la président-e empêché-e. Le règlement d</w:t>
      </w:r>
      <w:r w:rsidR="00F41603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’</w:t>
      </w:r>
      <w:r w:rsidR="00CF6F8B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organisation règle la suppléance du </w:t>
      </w:r>
      <w:r w:rsidR="00CF6F8B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coordinateur/</w:t>
      </w:r>
      <w:r w:rsidR="00E61A9D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de la</w:t>
      </w:r>
      <w:r w:rsidR="00CF6F8B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 coordinatrice régional-e de la culture</w:t>
      </w:r>
      <w:r w:rsidR="006D6522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.</w:t>
      </w:r>
    </w:p>
    <w:p w14:paraId="1416522E" w14:textId="2E66A536" w:rsidR="006B38C7" w:rsidRPr="0021635E" w:rsidRDefault="006B38C7" w:rsidP="00F630D1">
      <w:pPr>
        <w:pStyle w:val="Titre2"/>
        <w:jc w:val="both"/>
      </w:pPr>
      <w:r w:rsidRPr="0021635E">
        <w:t xml:space="preserve">Art. </w:t>
      </w:r>
      <w:r w:rsidR="001718DC" w:rsidRPr="0021635E">
        <w:t>33</w:t>
      </w:r>
      <w:r w:rsidRPr="0021635E">
        <w:tab/>
      </w:r>
      <w:r w:rsidR="009E5E98" w:rsidRPr="0021635E">
        <w:t>Représentation</w:t>
      </w:r>
    </w:p>
    <w:p w14:paraId="4A847E12" w14:textId="33BCAE02" w:rsidR="006B38C7" w:rsidRPr="0021635E" w:rsidRDefault="006B38C7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3B6F72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Les actes de l</w:t>
      </w:r>
      <w:r w:rsidR="00F41603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A</w:t>
      </w:r>
      <w:r w:rsidR="003B6F72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ssociation sont signés par le/la président-e </w:t>
      </w:r>
      <w:r w:rsidR="006F0737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du comité de direction </w:t>
      </w:r>
      <w:r w:rsidR="003B6F72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et le </w:t>
      </w:r>
      <w:r w:rsidR="003B6F72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coordinateur/la coordinatrice régional-e de la culture</w:t>
      </w:r>
      <w:r w:rsidR="00CF6F8B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. </w:t>
      </w:r>
      <w:r w:rsidR="00CF6F8B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L</w:t>
      </w:r>
      <w:r w:rsidR="00CF6F8B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e/la vice-président-e peut remplacer le/la président-e empêché-e. Le règlement d</w:t>
      </w:r>
      <w:r w:rsidR="00F41603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’</w:t>
      </w:r>
      <w:r w:rsidR="00CF6F8B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organisation règle la suppléance du </w:t>
      </w:r>
      <w:r w:rsidR="00CF6F8B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coordinateur/</w:t>
      </w:r>
      <w:r w:rsidR="00EF2908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de la</w:t>
      </w:r>
      <w:r w:rsidR="00CF6F8B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 xml:space="preserve"> coordinatrice régional-e de la culture</w:t>
      </w:r>
      <w:r w:rsidR="006D6522" w:rsidRPr="0021635E">
        <w:rPr>
          <w:rFonts w:ascii="Times New Roman" w:eastAsia="Times New Roman" w:hAnsi="Times New Roman" w:cs="Times New Roman"/>
          <w:iCs/>
          <w:spacing w:val="2"/>
          <w:kern w:val="0"/>
          <w14:ligatures w14:val="none"/>
        </w:rPr>
        <w:t>.</w:t>
      </w:r>
    </w:p>
    <w:p w14:paraId="3886210C" w14:textId="165764D7" w:rsidR="006B38C7" w:rsidRPr="0021635E" w:rsidRDefault="006B38C7" w:rsidP="00F630D1">
      <w:pPr>
        <w:pStyle w:val="Titre2"/>
        <w:jc w:val="both"/>
      </w:pPr>
      <w:r w:rsidRPr="0021635E">
        <w:t xml:space="preserve">Art. </w:t>
      </w:r>
      <w:r w:rsidR="001718DC" w:rsidRPr="0021635E">
        <w:t>34</w:t>
      </w:r>
      <w:r w:rsidRPr="0021635E">
        <w:tab/>
      </w:r>
      <w:r w:rsidR="007933FB" w:rsidRPr="0021635E">
        <w:t>Procès-verbaux</w:t>
      </w:r>
    </w:p>
    <w:p w14:paraId="72F6357B" w14:textId="1BAFEBD2" w:rsidR="007933FB" w:rsidRPr="0021635E" w:rsidRDefault="006B38C7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 xml:space="preserve">1 </w:t>
      </w:r>
      <w:r w:rsidR="00342DB8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Dès leur rédaction, l</w:t>
      </w:r>
      <w:r w:rsidR="007933FB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es procès-verbaux de</w:t>
      </w:r>
      <w:r w:rsidR="00AE4A6E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s</w:t>
      </w:r>
      <w:r w:rsidR="007933FB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séance</w:t>
      </w:r>
      <w:r w:rsidR="00AE4A6E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s</w:t>
      </w:r>
      <w:r w:rsidR="007933FB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de l</w:t>
      </w:r>
      <w:r w:rsidR="00F41603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’</w:t>
      </w:r>
      <w:r w:rsidR="007933FB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assemblée des délégué</w:t>
      </w:r>
      <w:r w:rsidR="006D6522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-e-</w:t>
      </w:r>
      <w:r w:rsidR="007933FB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s sont</w:t>
      </w:r>
      <w:r w:rsidR="00F70C60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publiés et</w:t>
      </w:r>
      <w:r w:rsidR="007933FB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envoyés</w:t>
      </w:r>
      <w:r w:rsidR="00342DB8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, avec la mention de leur caractère provisoire,</w:t>
      </w:r>
      <w:r w:rsidR="007933FB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à chaque conseil communal, charge à lui de les transmettre à ses délégué-e-s.</w:t>
      </w:r>
      <w:r w:rsidR="001E0A2D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La version </w:t>
      </w:r>
      <w:r w:rsidR="001C6307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définitive</w:t>
      </w:r>
      <w:r w:rsidR="001E0A2D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des procès-verbaux est transmise selon les mêmes modalités aussitôt après </w:t>
      </w:r>
      <w:r w:rsidR="001C6307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leur approbation.</w:t>
      </w:r>
    </w:p>
    <w:p w14:paraId="6A6EAE16" w14:textId="66D65521" w:rsidR="007933FB" w:rsidRPr="0021635E" w:rsidRDefault="007933FB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:lang w:val="fr-FR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Les procès-verbaux de chaque séance du comité de direction sont envoyés à </w:t>
      </w:r>
      <w:r w:rsidR="00EF2908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chacun de ses membres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et adressés, après approbation par le comité de direction</w:t>
      </w:r>
      <w:r w:rsidR="00F92983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et 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pour information</w:t>
      </w:r>
      <w:r w:rsidR="00F92983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,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à chaque conseil communal. Une note de synthèse</w:t>
      </w:r>
      <w:r w:rsidR="009375C5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résumant les principales décisions prises par le comité de direction est adressée </w:t>
      </w:r>
      <w:r w:rsidR="00EF2908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à ses membres</w:t>
      </w:r>
      <w:r w:rsidR="009375C5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et à chaque conseil communal rapidement après la séance du comité de direction.</w:t>
      </w:r>
    </w:p>
    <w:p w14:paraId="6071F44F" w14:textId="18CC16CC" w:rsidR="001C6307" w:rsidRPr="0021635E" w:rsidRDefault="007933FB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:lang w:val="fr-FR"/>
          <w14:ligatures w14:val="none"/>
        </w:rPr>
        <w:t>3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Les règles relatives à la tenue du procès-verbal d</w:t>
      </w:r>
      <w:r w:rsidR="00F41603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une assemblée communale et d</w:t>
      </w:r>
      <w:r w:rsidR="00F41603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un conseil communal sont applicables par analogie pour l</w:t>
      </w:r>
      <w:r w:rsidR="00F41603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assemblée des délégués et les séances du comité de direction.</w:t>
      </w:r>
    </w:p>
    <w:p w14:paraId="0EB6707D" w14:textId="5385454C" w:rsidR="006B38C7" w:rsidRPr="0021635E" w:rsidRDefault="006B38C7" w:rsidP="00F630D1">
      <w:pPr>
        <w:pStyle w:val="Titre2"/>
        <w:jc w:val="both"/>
      </w:pPr>
      <w:r w:rsidRPr="0021635E">
        <w:t xml:space="preserve">Art. </w:t>
      </w:r>
      <w:r w:rsidR="001718DC" w:rsidRPr="0021635E">
        <w:t>35</w:t>
      </w:r>
      <w:r w:rsidRPr="0021635E">
        <w:tab/>
      </w:r>
      <w:r w:rsidR="00CC571B" w:rsidRPr="0021635E">
        <w:t>Relations avec la députation</w:t>
      </w:r>
    </w:p>
    <w:p w14:paraId="0CAEA766" w14:textId="2A45D38B" w:rsidR="00F44FBE" w:rsidRPr="0021635E" w:rsidRDefault="00CC571B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:lang w:val="fr-FR"/>
          <w14:ligatures w14:val="none"/>
        </w:rPr>
        <w:t xml:space="preserve">1 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Les député-e-s au Grand Conseil </w:t>
      </w:r>
      <w:r w:rsidR="0015792A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des cercles électoraux</w:t>
      </w:r>
      <w:r w:rsidR="001E3862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concernés par l</w:t>
      </w:r>
      <w:r w:rsidR="00F41603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’</w:t>
      </w:r>
      <w:r w:rsidR="001E3862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Association et</w:t>
      </w:r>
      <w:r w:rsidR="0015792A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qui n</w:t>
      </w:r>
      <w:r w:rsidR="00F41603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assument pas une fonction de membre dans l</w:t>
      </w:r>
      <w:r w:rsidR="00F41603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un de</w:t>
      </w:r>
      <w:r w:rsidR="001E3862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se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s organes sont invité-e-s à prendre part aux assemblées des délégué-e-s, avec voix consultative.</w:t>
      </w:r>
    </w:p>
    <w:p w14:paraId="4794BE8E" w14:textId="1C908649" w:rsidR="006B38C7" w:rsidRPr="0021635E" w:rsidRDefault="006B38C7" w:rsidP="00F630D1">
      <w:pPr>
        <w:pStyle w:val="Titre2"/>
        <w:jc w:val="both"/>
      </w:pPr>
      <w:r w:rsidRPr="0021635E">
        <w:t xml:space="preserve">Art. </w:t>
      </w:r>
      <w:r w:rsidR="001718DC" w:rsidRPr="0021635E">
        <w:t>36</w:t>
      </w:r>
      <w:r w:rsidRPr="0021635E">
        <w:tab/>
      </w:r>
      <w:r w:rsidR="00CC571B" w:rsidRPr="0021635E">
        <w:t>Relations avec l</w:t>
      </w:r>
      <w:r w:rsidR="00F41603">
        <w:t>’</w:t>
      </w:r>
      <w:r w:rsidR="001905DC" w:rsidRPr="0021635E">
        <w:t>État</w:t>
      </w:r>
    </w:p>
    <w:p w14:paraId="2358A5F6" w14:textId="41E71E5B" w:rsidR="006B38C7" w:rsidRPr="0021635E" w:rsidRDefault="00CC571B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:lang w:val="fr-FR"/>
          <w14:ligatures w14:val="none"/>
        </w:rPr>
        <w:t xml:space="preserve">1 </w:t>
      </w:r>
      <w:r w:rsidR="007B6E86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Chaque fois que cela paraît nécessaire ou utile, l</w:t>
      </w:r>
      <w:r w:rsidR="00F41603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’</w:t>
      </w:r>
      <w:r w:rsidR="001905DC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État</w:t>
      </w:r>
      <w:r w:rsidR="007B6E86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est invité à se faire représenter aux séances de l</w:t>
      </w:r>
      <w:r w:rsidR="00F41603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’</w:t>
      </w:r>
      <w:r w:rsidR="007B6E86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assemblée des délégué-e-s, à celles du comité de </w:t>
      </w:r>
      <w:r w:rsidR="001905DC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direction,</w:t>
      </w:r>
      <w:r w:rsidR="007B6E86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à celles de la commission </w:t>
      </w:r>
      <w:r w:rsidR="00B35395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culturelle</w:t>
      </w:r>
      <w:r w:rsidR="006D6522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et à celles de la commission pour les infrastructures</w:t>
      </w:r>
      <w:r w:rsidR="007B6E86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. Son/sa ou ses représentant-e-s ont voix consultative</w:t>
      </w:r>
      <w:r w:rsidR="006D6522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.</w:t>
      </w:r>
    </w:p>
    <w:p w14:paraId="4AE0CA4F" w14:textId="3305A5E2" w:rsidR="006B38C7" w:rsidRPr="0021635E" w:rsidRDefault="006B38C7" w:rsidP="00F630D1">
      <w:pPr>
        <w:pStyle w:val="Titre2"/>
        <w:jc w:val="both"/>
      </w:pPr>
      <w:r w:rsidRPr="0021635E">
        <w:t xml:space="preserve">Art. </w:t>
      </w:r>
      <w:r w:rsidR="001718DC" w:rsidRPr="0021635E">
        <w:t>37</w:t>
      </w:r>
      <w:r w:rsidRPr="0021635E">
        <w:tab/>
      </w:r>
      <w:r w:rsidR="007B6E86" w:rsidRPr="0021635E">
        <w:t>Relations avec des tiers</w:t>
      </w:r>
    </w:p>
    <w:p w14:paraId="3E74CD0B" w14:textId="072EB2CB" w:rsidR="00404020" w:rsidRPr="0021635E" w:rsidRDefault="007B6E86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:lang w:val="fr-FR"/>
          <w14:ligatures w14:val="none"/>
        </w:rPr>
        <w:t xml:space="preserve">1 </w:t>
      </w:r>
      <w:r w:rsidR="00404020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Chaque fois que cela paraît nécessaire ou utile, des expert-e-s ou des représentant-e-s des entités avec lesquelles des engagements sont conclu</w:t>
      </w:r>
      <w:r w:rsidR="00404020" w:rsidRPr="0021635E">
        <w:rPr>
          <w:rFonts w:ascii="Times New Roman" w:eastAsia="Times New Roman" w:hAnsi="Times New Roman" w:cs="Times New Roman"/>
          <w:bCs/>
          <w:spacing w:val="2"/>
          <w:kern w:val="0"/>
          <w:lang w:val="fr-FR"/>
          <w14:ligatures w14:val="none"/>
        </w:rPr>
        <w:t xml:space="preserve">s </w:t>
      </w:r>
      <w:r w:rsidR="00404020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peuvent être invité-e-s à prendre part aux assemblées des délégué-e-s, aux séances du comité de direction ou à celles de la commission </w:t>
      </w:r>
      <w:r w:rsidR="00B35395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culturelle</w:t>
      </w:r>
      <w:r w:rsidR="00404020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, avec voix consultative.</w:t>
      </w:r>
    </w:p>
    <w:p w14:paraId="0038F257" w14:textId="0B45D832" w:rsidR="005E5378" w:rsidRPr="0021635E" w:rsidRDefault="005E5378" w:rsidP="00F630D1">
      <w:pPr>
        <w:pStyle w:val="Titre1"/>
        <w:jc w:val="both"/>
      </w:pPr>
      <w:r w:rsidRPr="0021635E">
        <w:t>RESSOURCES</w:t>
      </w:r>
    </w:p>
    <w:p w14:paraId="6A8393F4" w14:textId="7AA0CDF0" w:rsidR="005E5378" w:rsidRPr="0021635E" w:rsidRDefault="005E5378" w:rsidP="00F630D1">
      <w:pPr>
        <w:pStyle w:val="Titre2"/>
        <w:jc w:val="both"/>
      </w:pPr>
      <w:r w:rsidRPr="0021635E">
        <w:t xml:space="preserve">Art. </w:t>
      </w:r>
      <w:r w:rsidR="001718DC" w:rsidRPr="0021635E">
        <w:t>38</w:t>
      </w:r>
      <w:r w:rsidRPr="0021635E">
        <w:tab/>
        <w:t>Ressources</w:t>
      </w:r>
    </w:p>
    <w:p w14:paraId="3E54F453" w14:textId="2229765E" w:rsidR="005E5378" w:rsidRPr="0021635E" w:rsidRDefault="005E5378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</w:t>
      </w:r>
      <w:r w:rsidR="005C1A5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 ressources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="005C1A5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 proviennent :</w:t>
      </w:r>
    </w:p>
    <w:p w14:paraId="4C7733AD" w14:textId="5849E7F5" w:rsidR="005C1A52" w:rsidRPr="0021635E" w:rsidRDefault="00630550" w:rsidP="00F630D1">
      <w:pPr>
        <w:pStyle w:val="Paragraphedeliste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</w:t>
      </w:r>
      <w:r w:rsidR="005C1A5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es contributions des communes membres ;</w:t>
      </w:r>
    </w:p>
    <w:p w14:paraId="04A61677" w14:textId="40C797AC" w:rsidR="005C1A52" w:rsidRPr="0021635E" w:rsidRDefault="00630550" w:rsidP="00F630D1">
      <w:pPr>
        <w:pStyle w:val="Paragraphedeliste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</w:t>
      </w:r>
      <w:r w:rsidR="005C1A5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es revenus de ses activités ;</w:t>
      </w:r>
    </w:p>
    <w:p w14:paraId="2BB0762C" w14:textId="6B7A7C15" w:rsidR="005C1A52" w:rsidRPr="0021635E" w:rsidRDefault="00630550" w:rsidP="00F630D1">
      <w:pPr>
        <w:pStyle w:val="Paragraphedeliste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</w:t>
      </w:r>
      <w:r w:rsidR="005C1A5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es participations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1905D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État</w:t>
      </w:r>
      <w:r w:rsidR="002C558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notamment au sens de la LEAC,</w:t>
      </w:r>
      <w:r w:rsidR="005C1A5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ou de la Confédération ;</w:t>
      </w:r>
    </w:p>
    <w:p w14:paraId="471A05F3" w14:textId="2AB8E3F7" w:rsidR="005C1A52" w:rsidRPr="0021635E" w:rsidRDefault="00630550" w:rsidP="00F630D1">
      <w:pPr>
        <w:pStyle w:val="Paragraphedeliste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</w:t>
      </w:r>
      <w:r w:rsidR="004410B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es dons, subventions ou legs ;</w:t>
      </w:r>
    </w:p>
    <w:p w14:paraId="0881DA48" w14:textId="01D5440F" w:rsidR="001F1065" w:rsidRPr="0021635E" w:rsidRDefault="00630550" w:rsidP="00F630D1">
      <w:pPr>
        <w:pStyle w:val="Paragraphedeliste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</w:t>
      </w:r>
      <w:r w:rsidR="004410B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es revenus de sponsoring</w:t>
      </w:r>
      <w:r w:rsidR="00F02B1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 ;</w:t>
      </w:r>
    </w:p>
    <w:p w14:paraId="1BA4BCB1" w14:textId="696BCFFD" w:rsidR="00AE0ED0" w:rsidRPr="0021635E" w:rsidRDefault="00F02B1B" w:rsidP="00F630D1">
      <w:pPr>
        <w:pStyle w:val="Paragraphedeliste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apport </w:t>
      </w:r>
      <w:r w:rsidR="008B431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de la Société fribourgeoise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8B431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animation touristique (ci-après : le Casino)</w:t>
      </w:r>
      <w:r w:rsidR="0059669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(part au produit net des jeux), conformément à la convention liant </w:t>
      </w:r>
      <w:r w:rsidR="00777F4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</w:t>
      </w:r>
      <w:r w:rsidR="00E013C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elle</w:t>
      </w:r>
      <w:r w:rsidR="0059669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-ci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="0059669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ssociation.</w:t>
      </w:r>
    </w:p>
    <w:p w14:paraId="219A6F80" w14:textId="3E0355B7" w:rsidR="00AE0ED0" w:rsidRPr="0021635E" w:rsidRDefault="4B7793FF" w:rsidP="00F630D1">
      <w:pPr>
        <w:pStyle w:val="Titre2"/>
        <w:jc w:val="both"/>
      </w:pPr>
      <w:r w:rsidRPr="0021635E">
        <w:t xml:space="preserve">Art. </w:t>
      </w:r>
      <w:r w:rsidR="1BD37D20" w:rsidRPr="0021635E">
        <w:t>39</w:t>
      </w:r>
      <w:r w:rsidR="00AE0ED0" w:rsidRPr="0021635E">
        <w:tab/>
      </w:r>
      <w:r w:rsidRPr="0021635E">
        <w:t>Contributions annuelles</w:t>
      </w:r>
      <w:r w:rsidR="53848057" w:rsidRPr="0021635E">
        <w:t xml:space="preserve"> – Contribution de base</w:t>
      </w:r>
    </w:p>
    <w:p w14:paraId="5AE5FF74" w14:textId="3DE4D063" w:rsidR="00527C25" w:rsidRPr="0021635E" w:rsidRDefault="00AE0ED0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D57F9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Chaque commune membre</w:t>
      </w:r>
      <w:r w:rsidR="00E867B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contr</w:t>
      </w:r>
      <w:r w:rsidR="00767F1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ibue annuellement au fonctionnement et aux missions générales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="00767F1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 à hauteur de Fr. 5.-/habitan</w:t>
      </w:r>
      <w:r w:rsidR="004441A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t. Par habitant, on entend la population légale telle qu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4441A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elle ressort des derniers chiffres arrêtés par le Conseil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4441A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État.</w:t>
      </w:r>
    </w:p>
    <w:p w14:paraId="1CE18EE1" w14:textId="5F009F36" w:rsidR="00CF5E54" w:rsidRPr="0021635E" w:rsidRDefault="007B13D2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Pour le cas où une commune souscrit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ensemble des contributions supplémentaires prévues </w:t>
      </w:r>
      <w:r w:rsidR="00C60A0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sur la base de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article </w:t>
      </w:r>
      <w:r w:rsidR="00C60A0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40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sa contribution de base est réduite à Fr. 2.50/habitant.</w:t>
      </w:r>
    </w:p>
    <w:p w14:paraId="4CD5D523" w14:textId="19D10633" w:rsidR="00CF5E54" w:rsidRPr="0021635E" w:rsidRDefault="5DE50B67" w:rsidP="00F630D1">
      <w:pPr>
        <w:pStyle w:val="Titre2"/>
        <w:jc w:val="both"/>
      </w:pPr>
      <w:r w:rsidRPr="0021635E">
        <w:t xml:space="preserve">Art. </w:t>
      </w:r>
      <w:r w:rsidR="1BD37D20" w:rsidRPr="0021635E">
        <w:t>40</w:t>
      </w:r>
      <w:r w:rsidR="00CF5E54" w:rsidRPr="0021635E">
        <w:tab/>
      </w:r>
      <w:r w:rsidRPr="0021635E">
        <w:t xml:space="preserve">Contributions annuelles – </w:t>
      </w:r>
      <w:r w:rsidR="44D27F7F" w:rsidRPr="0021635E">
        <w:t>Modules</w:t>
      </w:r>
      <w:r w:rsidR="0013A020" w:rsidRPr="0021635E">
        <w:t xml:space="preserve"> supplémentaires</w:t>
      </w:r>
    </w:p>
    <w:p w14:paraId="779DD326" w14:textId="4DDED129" w:rsidR="00205412" w:rsidRPr="0021635E" w:rsidRDefault="00CF5E54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bookmarkStart w:id="6" w:name="_Hlk220424166"/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="0002283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D228C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Chaque </w:t>
      </w:r>
      <w:bookmarkEnd w:id="6"/>
      <w:r w:rsidR="00D228C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commune membre peut, </w:t>
      </w:r>
      <w:r w:rsidR="0020541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en plus de la contribution de base réglée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20541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article </w:t>
      </w:r>
      <w:r w:rsidR="00AE7BF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39</w:t>
      </w:r>
      <w:r w:rsidR="0020541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</w:t>
      </w:r>
      <w:r w:rsidR="00D228C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D7080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soutenir de manière</w:t>
      </w:r>
      <w:r w:rsidR="00F77A8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accrue</w:t>
      </w:r>
      <w:r w:rsidR="00D7080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D7080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action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="00D7080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ssociation dans le domaine de </w:t>
      </w:r>
      <w:r w:rsidR="000150F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0150F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encouragement</w:t>
      </w:r>
      <w:r w:rsidR="005911F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des activités</w:t>
      </w:r>
      <w:r w:rsidR="00D7080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culturelle</w:t>
      </w:r>
      <w:r w:rsidR="005911F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</w:t>
      </w:r>
      <w:r w:rsidR="00D7080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et</w:t>
      </w:r>
      <w:r w:rsidR="004B6C2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/ou</w:t>
      </w:r>
      <w:r w:rsidR="00D7080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dans le domaine du soutien aux infrastructures culturelles</w:t>
      </w:r>
      <w:r w:rsidR="00C64B6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08331EF9" w14:textId="741CB6EC" w:rsidR="00F73D26" w:rsidRPr="0021635E" w:rsidRDefault="00F73D26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 xml:space="preserve">2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 détermine</w:t>
      </w:r>
      <w:r w:rsidR="00313865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dans un règlement</w:t>
      </w:r>
      <w:r w:rsidR="00EA6AA6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</w:t>
      </w:r>
      <w:r w:rsidR="00313865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les différents </w:t>
      </w:r>
      <w:r w:rsidR="00A95B4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modules </w:t>
      </w:r>
      <w:r w:rsidR="00DF0F9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supplémentaires</w:t>
      </w:r>
      <w:r w:rsidR="00DB23D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pouvant être choisis par les communes membres. Elle en fixe également les modalités, en particulier le montant maximum </w:t>
      </w:r>
      <w:r w:rsidR="0026758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de la contribution </w:t>
      </w:r>
      <w:r w:rsidR="005A02C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liée </w:t>
      </w:r>
      <w:r w:rsidR="00A724EF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à</w:t>
      </w:r>
      <w:r w:rsidR="005A02C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chacu</w:t>
      </w:r>
      <w:r w:rsidR="00A95B4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n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</w:t>
      </w:r>
      <w:r w:rsidR="00A95B4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ux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ainsi que les prestations supplémentaires financées par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 pour les bénéficiaires listés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article </w:t>
      </w:r>
      <w:r w:rsidR="00AE7BF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30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domiciliés ou ayant leur siège dans une commune membre qui s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en acquitte</w:t>
      </w:r>
      <w:r w:rsidR="00233FE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  <w:r w:rsidR="00C21C6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Elle </w:t>
      </w:r>
      <w:r w:rsidR="00B318C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peut également attacher à chaque </w:t>
      </w:r>
      <w:r w:rsidR="00A95B4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module</w:t>
      </w:r>
      <w:r w:rsidR="00B318C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supplémentaire un nombre de voix supplémentaires dont la commune dispose au sein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B318C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assemblée des délégué-e-s. Ce nombre ne peut pas excéder </w:t>
      </w:r>
      <w:r w:rsidR="001B2BC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5</w:t>
      </w:r>
      <w:r w:rsidR="00F83F3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par </w:t>
      </w:r>
      <w:r w:rsidR="00A95B4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module</w:t>
      </w:r>
      <w:r w:rsidR="00F83F3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supplémentaire.</w:t>
      </w:r>
    </w:p>
    <w:p w14:paraId="34FFF6D7" w14:textId="730297AC" w:rsidR="0078560F" w:rsidRPr="0021635E" w:rsidRDefault="0078560F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3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Dans les limites réglementaires, le comité de direction arrête le montant des </w:t>
      </w:r>
      <w:r w:rsidR="005A02C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contributions liées aux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différents </w:t>
      </w:r>
      <w:r w:rsidR="00A95B4C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modules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DF0F9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supplémentaires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, en franc par habitant. </w:t>
      </w:r>
    </w:p>
    <w:p w14:paraId="7524E633" w14:textId="30D127C9" w:rsidR="003643D2" w:rsidRPr="0021635E" w:rsidRDefault="0078560F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4</w:t>
      </w:r>
      <w:r w:rsidR="003643D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 conseil communal de chaque commune membre</w:t>
      </w:r>
      <w:r w:rsidR="001C2A8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après avoir obtenu si nécessaire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1C2A8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aval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1C2A8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organe législatif communal,</w:t>
      </w:r>
      <w:r w:rsidR="003643D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communique au comité de direction l</w:t>
      </w:r>
      <w:r w:rsidR="003456E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</w:t>
      </w:r>
      <w:r w:rsidR="003643D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ou les </w:t>
      </w:r>
      <w:r w:rsidR="003456E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module</w:t>
      </w:r>
      <w:r w:rsidR="003643D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(s) </w:t>
      </w:r>
      <w:r w:rsidR="00DF0F9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supplémentaire</w:t>
      </w:r>
      <w:r w:rsidR="003643D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(s) </w:t>
      </w:r>
      <w:r w:rsidR="00BF139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auquel ou auxquels</w:t>
      </w:r>
      <w:r w:rsidR="003643D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la commune </w:t>
      </w:r>
      <w:r w:rsidR="00BF139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souscrit. Ce choix vaut </w:t>
      </w:r>
      <w:r w:rsidR="00FC4F9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pour </w:t>
      </w:r>
      <w:r w:rsidR="001C2A8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815BD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 restant de l</w:t>
      </w:r>
      <w:r w:rsidR="001C2A8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 législature</w:t>
      </w:r>
      <w:r w:rsidR="00BF139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sous réserve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BF139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alinéa 6.</w:t>
      </w:r>
      <w:r w:rsidR="000A1E0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6B37C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Cette communication intervient pour chaque nouvelle législature, </w:t>
      </w:r>
      <w:r w:rsidR="00A916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dans les délais fixés par le </w:t>
      </w:r>
      <w:r w:rsidR="003D210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comité de direction. L</w:t>
      </w:r>
      <w:r w:rsidR="006B37C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 conseil communal de chaque commune membre </w:t>
      </w:r>
      <w:r w:rsidR="003D210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n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3D210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est,</w:t>
      </w:r>
      <w:r w:rsidR="007701F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dans ce contexte</w:t>
      </w:r>
      <w:r w:rsidR="003D210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</w:t>
      </w:r>
      <w:r w:rsidR="007701F6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pas lié par les contributions auxquelles</w:t>
      </w:r>
      <w:r w:rsidR="00A916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la commune avait souscrit lors de la législature précédente.</w:t>
      </w:r>
    </w:p>
    <w:p w14:paraId="4CD939AC" w14:textId="0330B938" w:rsidR="00404A47" w:rsidRPr="0021635E" w:rsidRDefault="00E77D5E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5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404A4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Aux mêmes conditions que celles prévues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404A4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alinéa 4, </w:t>
      </w:r>
      <w:r w:rsidR="00F20C6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une </w:t>
      </w:r>
      <w:r w:rsidR="00404A4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commune membre peut</w:t>
      </w:r>
      <w:r w:rsidR="0012541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en tout temps </w:t>
      </w:r>
      <w:r w:rsidR="00F20C6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choisir un ou </w:t>
      </w:r>
      <w:r w:rsidR="009B2B6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plusieurs nouveaux</w:t>
      </w:r>
      <w:r w:rsidR="00F20C6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modules</w:t>
      </w:r>
      <w:r w:rsidR="009B2B6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supplémentaires. Si </w:t>
      </w:r>
      <w:r w:rsidR="00E2061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ce nouveau choix a pour effet que la commune souscrit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E2061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ensemble des modules supplémentaires, </w:t>
      </w:r>
      <w:r w:rsidR="008460B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8460B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 désigne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pour le restant de la législature,</w:t>
      </w:r>
      <w:r w:rsidR="008460B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un-e représentant-e de cette commune au sein du comité de direction, sans être liée par le plafond de 11 membres prévu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8460B2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article 14 al. 1.</w:t>
      </w:r>
    </w:p>
    <w:p w14:paraId="48453031" w14:textId="136D1A49" w:rsidR="005823E3" w:rsidRPr="0021635E" w:rsidRDefault="00E77D5E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6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0039C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Si le comité de direction décide</w:t>
      </w:r>
      <w:r w:rsidR="00C06D8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en cours de législature,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C06D8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augmenter le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montant de la contribution perçue pour un module supplémentaire, les communes membres ayant </w:t>
      </w:r>
      <w:r w:rsidR="00EA2E63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souscrit au module en question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disposent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un droit de rétractation avec effet au jour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entrée en vigueur du nouveau montant.</w:t>
      </w:r>
    </w:p>
    <w:p w14:paraId="77AF7E15" w14:textId="05A37577" w:rsidR="00DF0ED5" w:rsidRPr="0021635E" w:rsidRDefault="00DF0ED5" w:rsidP="00F630D1">
      <w:pPr>
        <w:pStyle w:val="Titre2"/>
        <w:jc w:val="both"/>
      </w:pPr>
      <w:r w:rsidRPr="0021635E">
        <w:t>Art. 41</w:t>
      </w:r>
      <w:r w:rsidRPr="0021635E">
        <w:tab/>
      </w:r>
      <w:r w:rsidR="00ED193A" w:rsidRPr="0021635E">
        <w:t>Clôture des comptes annuels</w:t>
      </w:r>
    </w:p>
    <w:p w14:paraId="4FAF8A8F" w14:textId="676E038F" w:rsidR="00ED193A" w:rsidRDefault="00ED193A" w:rsidP="00F630D1">
      <w:pPr>
        <w:jc w:val="both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Si le compte de résultat présente un excédent de charges en fin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exercice</w:t>
      </w:r>
      <w:r w:rsidR="0056710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, </w:t>
      </w:r>
      <w:r w:rsidR="001234A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cet excédent</w:t>
      </w:r>
      <w:r w:rsidR="002964A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est porté en déduction du capital propre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2964A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association. </w:t>
      </w:r>
      <w:r w:rsidR="008A05D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Dans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8A05D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hypothèse où le capital propre est insuffisant,</w:t>
      </w:r>
      <w:r w:rsidR="000A6D10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 Comité de direction peut proposer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0A6D10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 de solliciter</w:t>
      </w:r>
      <w:r w:rsidR="008A05D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une contribution extraordinaire des communes membres, en proportion de </w:t>
      </w:r>
      <w:r w:rsidR="00B3171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la contribution qu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B3171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elles ont versé</w:t>
      </w:r>
      <w:r w:rsidR="00901729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</w:t>
      </w:r>
      <w:r w:rsidR="00B3171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durant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B3171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exercice </w:t>
      </w:r>
      <w:r w:rsidR="003A0CC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déficitaire</w:t>
      </w:r>
      <w:r w:rsidR="00B3171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40BD8C21" w14:textId="586A3994" w:rsidR="00173B6D" w:rsidRPr="0021635E" w:rsidRDefault="00F9654A" w:rsidP="00F630D1">
      <w:pPr>
        <w:jc w:val="both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10780B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173B6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En dérogation au principe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173B6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alinéa 1</w:t>
      </w:r>
      <w:r w:rsidR="00635DA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et si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635DA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excédent de charges peut être attribué à un </w:t>
      </w:r>
      <w:r w:rsidR="009034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ou plusieurs </w:t>
      </w:r>
      <w:r w:rsidR="00635DA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domaine</w:t>
      </w:r>
      <w:r w:rsidR="009034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</w:t>
      </w:r>
      <w:r w:rsidR="00635DA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635DA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activité de</w:t>
      </w:r>
      <w:r w:rsidR="000C1BE6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0C1BE6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association</w:t>
      </w:r>
      <w:r w:rsidR="00173B6D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le Comité de direction peut propo</w:t>
      </w:r>
      <w:r w:rsidR="00635DA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ser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635DA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</w:t>
      </w:r>
      <w:r w:rsidR="000C1BE6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EC3AB1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de </w:t>
      </w:r>
      <w:r>
        <w:rPr>
          <w:rFonts w:ascii="Times New Roman" w:eastAsia="Times New Roman" w:hAnsi="Times New Roman" w:cs="Times New Roman"/>
          <w:spacing w:val="2"/>
          <w:kern w:val="0"/>
          <w14:ligatures w14:val="none"/>
        </w:rPr>
        <w:t>percevoir une</w:t>
      </w:r>
      <w:r w:rsidR="00EC3AB1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contribution extraordinaire </w:t>
      </w:r>
      <w:r w:rsidR="0037078C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sur la base des</w:t>
      </w:r>
      <w:r w:rsidR="00EC3AB1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modules souscrit</w:t>
      </w:r>
      <w:r w:rsidR="00E13D24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</w:t>
      </w:r>
      <w:r w:rsidR="00EC3AB1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par les communes membres</w:t>
      </w:r>
      <w:r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26134421" w14:textId="427B3740" w:rsidR="00B3171E" w:rsidRDefault="00F9654A" w:rsidP="00F630D1">
      <w:pPr>
        <w:jc w:val="both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bookmarkStart w:id="7" w:name="_Hlk220942507"/>
      <w:r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3</w:t>
      </w:r>
      <w:r w:rsidR="001234A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B3171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Si le compte de résultat présent</w:t>
      </w:r>
      <w:r w:rsidR="001234A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</w:t>
      </w:r>
      <w:r w:rsidR="00B3171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un excédent de</w:t>
      </w:r>
      <w:r w:rsidR="007839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recettes</w:t>
      </w:r>
      <w:r w:rsidR="00B3171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en fin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B3171E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exercice, </w:t>
      </w:r>
      <w:r w:rsidR="001234A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cet excédent </w:t>
      </w:r>
      <w:r w:rsidR="007839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est</w:t>
      </w:r>
      <w:r w:rsidR="00570D4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par principe,</w:t>
      </w:r>
      <w:r w:rsidR="007839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affecté au capital propre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83909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association.</w:t>
      </w:r>
      <w:r w:rsidR="0053158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 Comité de direction peut </w:t>
      </w:r>
      <w:r w:rsidR="00F5233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proposer</w:t>
      </w:r>
      <w:r w:rsidR="004550B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4550B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</w:t>
      </w:r>
      <w:r w:rsidR="0053158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3A0CC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3A0CC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affecter tout ou partie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3A0CC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excédent à une réduction des contributions communales lors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3A0CC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exercice suivant, en proportion de la contribution qu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3A0CC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elles ont versé</w:t>
      </w:r>
      <w:r w:rsidR="00901729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</w:t>
      </w:r>
      <w:r w:rsidR="003A0CC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durant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3A0CC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exercice bénéficiaire</w:t>
      </w:r>
      <w:bookmarkEnd w:id="7"/>
      <w:r w:rsidR="003A0CC4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67BFF7D1" w14:textId="5572765A" w:rsidR="00F9654A" w:rsidRPr="0021635E" w:rsidRDefault="00F9654A" w:rsidP="00F630D1">
      <w:pPr>
        <w:jc w:val="both"/>
      </w:pPr>
      <w:r w:rsidRPr="0010780B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4</w:t>
      </w:r>
      <w:r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F9654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En dérogation au principe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F9654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alinéa </w:t>
      </w:r>
      <w:r>
        <w:rPr>
          <w:rFonts w:ascii="Times New Roman" w:eastAsia="Times New Roman" w:hAnsi="Times New Roman" w:cs="Times New Roman"/>
          <w:spacing w:val="2"/>
          <w:kern w:val="0"/>
          <w14:ligatures w14:val="none"/>
        </w:rPr>
        <w:t>3</w:t>
      </w:r>
      <w:r w:rsidRPr="00F9654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et si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F9654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excédent de </w:t>
      </w:r>
      <w:r>
        <w:rPr>
          <w:rFonts w:ascii="Times New Roman" w:eastAsia="Times New Roman" w:hAnsi="Times New Roman" w:cs="Times New Roman"/>
          <w:spacing w:val="2"/>
          <w:kern w:val="0"/>
          <w14:ligatures w14:val="none"/>
        </w:rPr>
        <w:t>recettes</w:t>
      </w:r>
      <w:r w:rsidRPr="00F9654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peut être attribué à un</w:t>
      </w:r>
      <w:r w:rsidR="009034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ou plusieurs</w:t>
      </w:r>
      <w:r w:rsidRPr="00F9654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domaine</w:t>
      </w:r>
      <w:r w:rsidR="009034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</w:t>
      </w:r>
      <w:r w:rsidRPr="00F9654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F9654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activité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F9654A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association</w:t>
      </w:r>
      <w:r>
        <w:rPr>
          <w:rFonts w:ascii="Times New Roman" w:eastAsia="Times New Roman" w:hAnsi="Times New Roman" w:cs="Times New Roman"/>
          <w:spacing w:val="2"/>
          <w:kern w:val="0"/>
          <w14:ligatures w14:val="none"/>
        </w:rPr>
        <w:t>, l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 Comité de direction peut proposer</w:t>
      </w:r>
      <w:r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affecter tout ou partie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excédent à une réduction des contributions communales lors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exercice suivant, </w:t>
      </w:r>
      <w:r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sur la base</w:t>
      </w:r>
      <w:r w:rsidR="00241EBC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des modules souscrits par les communes membres.</w:t>
      </w:r>
    </w:p>
    <w:p w14:paraId="3D9DC1C3" w14:textId="7F70320F" w:rsidR="00AD2A41" w:rsidRPr="0021635E" w:rsidRDefault="00D75403" w:rsidP="00F630D1">
      <w:pPr>
        <w:pStyle w:val="Titre1"/>
        <w:jc w:val="both"/>
      </w:pPr>
      <w:r w:rsidRPr="0021635E">
        <w:t>COMPÉTENCES FINANCIÈRES</w:t>
      </w:r>
      <w:r w:rsidR="00D17537" w:rsidRPr="0021635E">
        <w:t xml:space="preserve">, </w:t>
      </w:r>
      <w:r w:rsidR="00404020" w:rsidRPr="0021635E">
        <w:t>LIMITES D</w:t>
      </w:r>
      <w:r w:rsidR="00F41603">
        <w:t>’</w:t>
      </w:r>
      <w:r w:rsidR="00404020" w:rsidRPr="0021635E">
        <w:t xml:space="preserve">ENDETTEMENT, </w:t>
      </w:r>
      <w:r w:rsidR="0024740F">
        <w:t>RÉFÉRENDUM</w:t>
      </w:r>
      <w:r w:rsidR="00404020" w:rsidRPr="0021635E">
        <w:t xml:space="preserve"> ET INITIATIVE</w:t>
      </w:r>
    </w:p>
    <w:p w14:paraId="7A70CE4B" w14:textId="625EDC31" w:rsidR="00AD2A41" w:rsidRPr="0021635E" w:rsidRDefault="00AD2A41" w:rsidP="00F630D1">
      <w:pPr>
        <w:pStyle w:val="Titre2"/>
        <w:jc w:val="both"/>
      </w:pPr>
      <w:r w:rsidRPr="0021635E">
        <w:t xml:space="preserve">Art. </w:t>
      </w:r>
      <w:r w:rsidR="003A0CC4" w:rsidRPr="0021635E">
        <w:t>42</w:t>
      </w:r>
      <w:r w:rsidRPr="0021635E">
        <w:tab/>
        <w:t>Limite d</w:t>
      </w:r>
      <w:r w:rsidR="00F41603">
        <w:t>’</w:t>
      </w:r>
      <w:r w:rsidRPr="0021635E">
        <w:t>endettement</w:t>
      </w:r>
    </w:p>
    <w:p w14:paraId="54A6FB05" w14:textId="5DE39D7E" w:rsidR="00AD2A41" w:rsidRPr="0021635E" w:rsidRDefault="00AD2A41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 peut contracter des emprunts.</w:t>
      </w:r>
    </w:p>
    <w:p w14:paraId="0976965E" w14:textId="32ECAB47" w:rsidR="00AD2A41" w:rsidRPr="0021635E" w:rsidRDefault="00AD2A41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La limite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endettement est fixée à</w:t>
      </w:r>
      <w:r w:rsidR="00C06EE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Fr. </w:t>
      </w:r>
      <w:r w:rsidR="09D49DD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1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DD45F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000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DD45FD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000.-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pour le compte de trésorerie.</w:t>
      </w:r>
    </w:p>
    <w:p w14:paraId="77E88291" w14:textId="7CB42BF4" w:rsidR="00AD2A41" w:rsidRPr="0021635E" w:rsidRDefault="517FADB0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</w:rPr>
      </w:pPr>
      <w:r w:rsidRPr="0021635E">
        <w:rPr>
          <w:rFonts w:ascii="Times New Roman" w:eastAsia="Times New Roman" w:hAnsi="Times New Roman" w:cs="Times New Roman"/>
          <w:vertAlign w:val="superscript"/>
        </w:rPr>
        <w:t>3</w:t>
      </w:r>
      <w:r w:rsidRPr="0021635E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41A91B09" w:rsidRPr="0021635E">
        <w:rPr>
          <w:rFonts w:ascii="Times New Roman" w:eastAsia="Times New Roman" w:hAnsi="Times New Roman" w:cs="Times New Roman"/>
          <w:color w:val="000000" w:themeColor="text1"/>
        </w:rPr>
        <w:t>La limite d</w:t>
      </w:r>
      <w:r w:rsidR="00F41603">
        <w:rPr>
          <w:rFonts w:ascii="Times New Roman" w:eastAsia="Times New Roman" w:hAnsi="Times New Roman" w:cs="Times New Roman"/>
          <w:color w:val="000000" w:themeColor="text1"/>
        </w:rPr>
        <w:t>’</w:t>
      </w:r>
      <w:r w:rsidR="41A91B09" w:rsidRPr="0021635E">
        <w:rPr>
          <w:rFonts w:ascii="Times New Roman" w:eastAsia="Times New Roman" w:hAnsi="Times New Roman" w:cs="Times New Roman"/>
          <w:color w:val="000000" w:themeColor="text1"/>
        </w:rPr>
        <w:t xml:space="preserve">endettement est fixée à Fr. </w:t>
      </w:r>
      <w:r w:rsidR="47B93114" w:rsidRPr="0021635E">
        <w:rPr>
          <w:rFonts w:ascii="Times New Roman" w:eastAsia="Times New Roman" w:hAnsi="Times New Roman" w:cs="Times New Roman"/>
          <w:color w:val="000000" w:themeColor="text1"/>
        </w:rPr>
        <w:t>5</w:t>
      </w:r>
      <w:r w:rsidR="00F41603">
        <w:rPr>
          <w:rFonts w:ascii="Times New Roman" w:eastAsia="Times New Roman" w:hAnsi="Times New Roman" w:cs="Times New Roman"/>
          <w:color w:val="000000" w:themeColor="text1"/>
        </w:rPr>
        <w:t>’</w:t>
      </w:r>
      <w:r w:rsidR="41A91B09" w:rsidRPr="0021635E">
        <w:rPr>
          <w:rFonts w:ascii="Times New Roman" w:eastAsia="Times New Roman" w:hAnsi="Times New Roman" w:cs="Times New Roman"/>
          <w:color w:val="000000" w:themeColor="text1"/>
        </w:rPr>
        <w:t>000</w:t>
      </w:r>
      <w:r w:rsidR="00F41603">
        <w:rPr>
          <w:rFonts w:ascii="Times New Roman" w:eastAsia="Times New Roman" w:hAnsi="Times New Roman" w:cs="Times New Roman"/>
          <w:color w:val="000000" w:themeColor="text1"/>
        </w:rPr>
        <w:t>’</w:t>
      </w:r>
      <w:r w:rsidR="41A91B09" w:rsidRPr="0021635E">
        <w:rPr>
          <w:rFonts w:ascii="Times New Roman" w:eastAsia="Times New Roman" w:hAnsi="Times New Roman" w:cs="Times New Roman"/>
          <w:color w:val="000000" w:themeColor="text1"/>
        </w:rPr>
        <w:t>000</w:t>
      </w:r>
      <w:r w:rsidR="007E6C33" w:rsidRPr="0021635E">
        <w:rPr>
          <w:rFonts w:ascii="Times New Roman" w:eastAsia="Times New Roman" w:hAnsi="Times New Roman" w:cs="Times New Roman"/>
          <w:color w:val="000000" w:themeColor="text1"/>
        </w:rPr>
        <w:t>.-</w:t>
      </w:r>
      <w:r w:rsidR="41A91B09" w:rsidRPr="0021635E">
        <w:rPr>
          <w:rFonts w:ascii="Times New Roman" w:eastAsia="Times New Roman" w:hAnsi="Times New Roman" w:cs="Times New Roman"/>
          <w:color w:val="000000" w:themeColor="text1"/>
        </w:rPr>
        <w:t xml:space="preserve"> pour les </w:t>
      </w:r>
      <w:r w:rsidR="009D6538" w:rsidRPr="0021635E">
        <w:rPr>
          <w:rFonts w:ascii="Times New Roman" w:eastAsia="Times New Roman" w:hAnsi="Times New Roman" w:cs="Times New Roman"/>
          <w:color w:val="000000" w:themeColor="text1"/>
        </w:rPr>
        <w:t>investissements.</w:t>
      </w:r>
    </w:p>
    <w:p w14:paraId="7B72BDBA" w14:textId="1E66C61F" w:rsidR="00AD2A41" w:rsidRPr="0021635E" w:rsidRDefault="00AD2A41" w:rsidP="00F630D1">
      <w:pPr>
        <w:pStyle w:val="Titre2"/>
        <w:jc w:val="both"/>
      </w:pPr>
      <w:r w:rsidRPr="0021635E">
        <w:t xml:space="preserve">Art. </w:t>
      </w:r>
      <w:r w:rsidR="003A0CC4" w:rsidRPr="0021635E">
        <w:t>43</w:t>
      </w:r>
      <w:r w:rsidRPr="0021635E">
        <w:tab/>
        <w:t xml:space="preserve">Initiative et </w:t>
      </w:r>
      <w:r w:rsidR="0024740F">
        <w:t>référendum</w:t>
      </w:r>
    </w:p>
    <w:p w14:paraId="7BE581F3" w14:textId="5B641063" w:rsidR="00AD2A41" w:rsidRPr="0021635E" w:rsidRDefault="00AD2A41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Les droits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initiative et de </w:t>
      </w:r>
      <w:r w:rsidR="000F005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référendum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sont exercés conformément à la LCo et selon les alinéas 2 à 5 du présent article.</w:t>
      </w:r>
    </w:p>
    <w:p w14:paraId="2EB7515F" w14:textId="4D2BB3F9" w:rsidR="00AD2A41" w:rsidRPr="0021635E" w:rsidRDefault="00AD2A41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Les décisions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assemblée des délégué-e-s concernant une dépense nouvelle supérieure à </w:t>
      </w:r>
      <w:r w:rsidR="00C06EE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Fr.</w:t>
      </w:r>
      <w:r w:rsidR="0044079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 </w:t>
      </w:r>
      <w:r w:rsidR="27A7FF4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5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27A7FF4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000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27A7FF40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000.-</w:t>
      </w:r>
      <w:r w:rsidR="00C06EE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sont soumises au </w:t>
      </w:r>
      <w:r w:rsidR="000F005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référendum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facultatif.</w:t>
      </w:r>
    </w:p>
    <w:p w14:paraId="49B97A5C" w14:textId="62B07C11" w:rsidR="00AD2A41" w:rsidRPr="0021635E" w:rsidRDefault="00AD2A41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3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Les décisions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assemblée des délégué-e-s concernant une dépense nouvelle supérieure à </w:t>
      </w:r>
      <w:r w:rsidR="00C06EEA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Fr.</w:t>
      </w:r>
      <w:r w:rsidR="00440798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 </w:t>
      </w:r>
      <w:r w:rsidR="27FD950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10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27FD950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000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27FD950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000.-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sont soumises au </w:t>
      </w:r>
      <w:r w:rsidR="000F0058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référendum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obligatoire.</w:t>
      </w:r>
    </w:p>
    <w:p w14:paraId="6B97F4E2" w14:textId="06DDDE7F" w:rsidR="00AD2A41" w:rsidRPr="0021635E" w:rsidRDefault="00AD2A41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4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C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est le montant net de la dépense qui fait foi, après déduction des subventions et participations de tiers.</w:t>
      </w:r>
    </w:p>
    <w:p w14:paraId="24D3841A" w14:textId="7F9D6929" w:rsidR="00AD2A41" w:rsidRPr="0021635E" w:rsidRDefault="00AD2A41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5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En cas de dépenses renouvelables, les tranches annuelles sont additionnées. Si le nombre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années durant lesquelles la dépense interviendra ne peut pas être déterminé, il est compté dix fois la dépense annuelle.</w:t>
      </w:r>
    </w:p>
    <w:p w14:paraId="3FB49AEF" w14:textId="65127FFA" w:rsidR="00AD2A41" w:rsidRPr="0021635E" w:rsidRDefault="00AD2A41" w:rsidP="00F630D1">
      <w:pPr>
        <w:pStyle w:val="Titre1"/>
        <w:jc w:val="both"/>
      </w:pPr>
      <w:r w:rsidRPr="0021635E">
        <w:t xml:space="preserve">INFORMATION ET </w:t>
      </w:r>
      <w:r w:rsidR="009D6538" w:rsidRPr="0021635E">
        <w:t>ACCÈS</w:t>
      </w:r>
      <w:r w:rsidRPr="0021635E">
        <w:t xml:space="preserve"> AUX DOCUMENTS</w:t>
      </w:r>
    </w:p>
    <w:p w14:paraId="0EA8A283" w14:textId="1E89128F" w:rsidR="00AD2A41" w:rsidRPr="0021635E" w:rsidRDefault="00AD2A41" w:rsidP="00F630D1">
      <w:pPr>
        <w:pStyle w:val="Titre2"/>
        <w:jc w:val="both"/>
      </w:pPr>
      <w:r w:rsidRPr="0021635E">
        <w:t xml:space="preserve">Art. </w:t>
      </w:r>
      <w:r w:rsidR="003A0CC4" w:rsidRPr="0021635E">
        <w:t>44</w:t>
      </w:r>
      <w:r w:rsidRPr="0021635E">
        <w:tab/>
        <w:t>Principe</w:t>
      </w:r>
    </w:p>
    <w:p w14:paraId="766F2D57" w14:textId="02FAD691" w:rsidR="00AD2A41" w:rsidRPr="0021635E" w:rsidRDefault="00AD2A41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Les organes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 mettent en œuvre le devoir d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information et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accès aux documents conformément aux présents statuts et à la législation en la matière.</w:t>
      </w:r>
    </w:p>
    <w:p w14:paraId="6711D880" w14:textId="77777777" w:rsidR="00AD2A41" w:rsidRPr="0021635E" w:rsidRDefault="00AD2A41" w:rsidP="00F630D1">
      <w:pPr>
        <w:pStyle w:val="Titre1"/>
        <w:jc w:val="both"/>
      </w:pPr>
      <w:r w:rsidRPr="0021635E">
        <w:t>DISPOSITIONS FINALES</w:t>
      </w:r>
    </w:p>
    <w:p w14:paraId="32ABA2F5" w14:textId="126526BC" w:rsidR="00AD2A41" w:rsidRPr="0021635E" w:rsidRDefault="00AD2A41" w:rsidP="00F630D1">
      <w:pPr>
        <w:pStyle w:val="Titre2"/>
        <w:jc w:val="both"/>
      </w:pPr>
      <w:r w:rsidRPr="0021635E">
        <w:t xml:space="preserve">Art. </w:t>
      </w:r>
      <w:r w:rsidR="003A0CC4" w:rsidRPr="0021635E">
        <w:t>45</w:t>
      </w:r>
      <w:r w:rsidRPr="0021635E">
        <w:tab/>
        <w:t>Sortie</w:t>
      </w:r>
    </w:p>
    <w:p w14:paraId="7B2842B4" w14:textId="19F919B6" w:rsidR="00066EDF" w:rsidRPr="0021635E" w:rsidRDefault="00066EDF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:lang w:val="fr-FR"/>
          <w14:ligatures w14:val="none"/>
        </w:rPr>
        <w:t xml:space="preserve">1 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Une commune peut sortir de l</w:t>
      </w:r>
      <w:r w:rsidR="00F41603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ssociation pour la fin d</w:t>
      </w:r>
      <w:r w:rsidR="00F41603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une législature moyennant un préavis de deux ans, donné par écrit au comité de direction.</w:t>
      </w:r>
      <w:r w:rsidR="00065DF3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</w:t>
      </w:r>
    </w:p>
    <w:p w14:paraId="5293E62E" w14:textId="22059C9B" w:rsidR="00066EDF" w:rsidRPr="0021635E" w:rsidRDefault="00066EDF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:lang w:val="fr-FR"/>
          <w14:ligatures w14:val="none"/>
        </w:rPr>
        <w:t xml:space="preserve">2 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La commune sortante perd tout droit aux biens et avoirs de l</w:t>
      </w:r>
      <w:r w:rsidR="00F41603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ssociation. Elle doit s</w:t>
      </w:r>
      <w:r w:rsidR="00F41603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acquitter du solde de ses participations aux dépenses engagées par l</w:t>
      </w:r>
      <w:r w:rsidR="00F41603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ssociation durant la période où elle en était membre.</w:t>
      </w:r>
    </w:p>
    <w:p w14:paraId="53A2A312" w14:textId="78347530" w:rsidR="00AD2A41" w:rsidRPr="0021635E" w:rsidRDefault="004A1015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:lang w:val="fr-FR"/>
          <w14:ligatures w14:val="none"/>
        </w:rPr>
        <w:t>3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 </w:t>
      </w:r>
      <w:r w:rsidR="001A1932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La renonciation par la commune à 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la souscription</w:t>
      </w:r>
      <w:r w:rsidR="00721E0C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, pour la législature suivante, 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à </w:t>
      </w:r>
      <w:r w:rsidR="001A1932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un ou plusieurs module(s) supplémentaire(s) </w:t>
      </w:r>
      <w:r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 xml:space="preserve">se </w:t>
      </w:r>
      <w:r w:rsidR="001A1932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fait aux conditions de l</w:t>
      </w:r>
      <w:r w:rsidR="00F41603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’</w:t>
      </w:r>
      <w:r w:rsidR="001A1932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article 40 et ne constitue pas en une sortie de l</w:t>
      </w:r>
      <w:r w:rsidR="00F41603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’</w:t>
      </w:r>
      <w:r w:rsidR="001A1932" w:rsidRPr="0021635E">
        <w:rPr>
          <w:rFonts w:ascii="Times New Roman" w:eastAsia="Times New Roman" w:hAnsi="Times New Roman" w:cs="Times New Roman"/>
          <w:spacing w:val="2"/>
          <w:kern w:val="0"/>
          <w:lang w:val="fr-FR"/>
          <w14:ligatures w14:val="none"/>
        </w:rPr>
        <w:t>association.</w:t>
      </w:r>
    </w:p>
    <w:p w14:paraId="15CC6AF4" w14:textId="3ADA0EFA" w:rsidR="00AD2A41" w:rsidRPr="0021635E" w:rsidRDefault="00AD2A41" w:rsidP="00F630D1">
      <w:pPr>
        <w:pStyle w:val="Titre2"/>
        <w:jc w:val="both"/>
      </w:pPr>
      <w:r w:rsidRPr="0021635E">
        <w:t xml:space="preserve">Art. </w:t>
      </w:r>
      <w:r w:rsidR="003A0CC4" w:rsidRPr="0021635E">
        <w:t>46</w:t>
      </w:r>
      <w:r w:rsidRPr="0021635E">
        <w:tab/>
        <w:t>Dissolution</w:t>
      </w:r>
    </w:p>
    <w:p w14:paraId="7D09A889" w14:textId="5507A9B5" w:rsidR="00AA01B5" w:rsidRPr="0021635E" w:rsidRDefault="00AD2A41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AA01B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="00AA01B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ssociation ne peut être dissoute que par décision des trois quarts des communes membres. </w:t>
      </w:r>
    </w:p>
    <w:p w14:paraId="77FD6EE2" w14:textId="69E35954" w:rsidR="00A65A00" w:rsidRPr="0021635E" w:rsidRDefault="00AA01B5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En cas de dissolution, la fortune ou les dettes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7F4BF7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ssociation seront réparties entre les communes membres au prorata des cinq dernières contributions annuelles versées.</w:t>
      </w:r>
    </w:p>
    <w:p w14:paraId="79D28AA0" w14:textId="7D429758" w:rsidR="00A65A00" w:rsidRPr="0021635E" w:rsidRDefault="00A65A00" w:rsidP="00F630D1">
      <w:pPr>
        <w:pStyle w:val="Titre2"/>
        <w:jc w:val="both"/>
      </w:pPr>
      <w:r w:rsidRPr="0021635E">
        <w:t xml:space="preserve">Art. </w:t>
      </w:r>
      <w:r w:rsidR="003A0CC4" w:rsidRPr="0021635E">
        <w:t>47</w:t>
      </w:r>
      <w:r w:rsidRPr="0021635E">
        <w:tab/>
        <w:t>Première constitution des organes</w:t>
      </w:r>
    </w:p>
    <w:p w14:paraId="1D1D1849" w14:textId="1F4D4D4A" w:rsidR="00A65A00" w:rsidRPr="0021635E" w:rsidRDefault="00A65A00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Dans les </w:t>
      </w:r>
      <w:r w:rsidR="0083386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8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semaines après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entrée en vigueur des présents statuts, le conseil communal de chaque commune membre désigne les délégué-e-s conformément aux </w:t>
      </w:r>
      <w:r w:rsidR="002A0AB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présents 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statuts.</w:t>
      </w:r>
    </w:p>
    <w:p w14:paraId="00395B40" w14:textId="50B3118D" w:rsidR="00A65A00" w:rsidRPr="0021635E" w:rsidRDefault="00A65A00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2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La première séance constitutive est convoquée par </w:t>
      </w:r>
      <w:r w:rsidR="00833865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le préfet ou la préfète du district comprenant le plus grand nombre de communes membres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.</w:t>
      </w:r>
    </w:p>
    <w:p w14:paraId="29708575" w14:textId="5B4BC370" w:rsidR="00A65A00" w:rsidRPr="0021635E" w:rsidRDefault="00833865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spacing w:val="2"/>
          <w:kern w:val="0"/>
          <w:vertAlign w:val="superscript"/>
          <w14:ligatures w14:val="none"/>
        </w:rPr>
        <w:t>3</w:t>
      </w:r>
      <w:r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</w:t>
      </w:r>
      <w:r w:rsidR="002A0AB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La séance constitutive de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2A0AB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assemblée des délégué-e-s est réglée à l</w:t>
      </w:r>
      <w:r w:rsidR="00F41603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’</w:t>
      </w:r>
      <w:r w:rsidR="002A0AB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article </w:t>
      </w:r>
      <w:r w:rsidR="000A4491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>9</w:t>
      </w:r>
      <w:r w:rsidR="002A0ABB" w:rsidRPr="0021635E">
        <w:rPr>
          <w:rFonts w:ascii="Times New Roman" w:eastAsia="Times New Roman" w:hAnsi="Times New Roman" w:cs="Times New Roman"/>
          <w:spacing w:val="2"/>
          <w:kern w:val="0"/>
          <w14:ligatures w14:val="none"/>
        </w:rPr>
        <w:t xml:space="preserve"> des présents statuts.</w:t>
      </w:r>
    </w:p>
    <w:p w14:paraId="00695ED5" w14:textId="2039B509" w:rsidR="00A65A00" w:rsidRPr="0021635E" w:rsidRDefault="00A65A00" w:rsidP="00F630D1">
      <w:pPr>
        <w:pStyle w:val="Titre2"/>
        <w:jc w:val="both"/>
      </w:pPr>
      <w:r w:rsidRPr="0021635E">
        <w:t xml:space="preserve">Art. </w:t>
      </w:r>
      <w:r w:rsidR="003A0CC4" w:rsidRPr="0021635E">
        <w:t>48</w:t>
      </w:r>
      <w:r w:rsidRPr="0021635E">
        <w:tab/>
        <w:t>Entrée en vigueur</w:t>
      </w:r>
    </w:p>
    <w:p w14:paraId="6567BE99" w14:textId="34CFF2F2" w:rsidR="00A65A00" w:rsidRPr="0021635E" w:rsidRDefault="00A65A00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bCs/>
          <w:spacing w:val="2"/>
          <w:kern w:val="0"/>
          <w:vertAlign w:val="superscript"/>
          <w14:ligatures w14:val="none"/>
        </w:rPr>
        <w:t>1</w:t>
      </w:r>
      <w:r w:rsidRPr="0021635E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 xml:space="preserve"> Les présents statuts entrent en vigueur après leur adoption par toutes les communes mentionnées à l</w:t>
      </w:r>
      <w:r w:rsidR="00F41603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>article premier et leur approbation par le Conseil d</w:t>
      </w:r>
      <w:r w:rsidR="00F41603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>’</w:t>
      </w:r>
      <w:r w:rsidR="009D6538" w:rsidRPr="0021635E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>État</w:t>
      </w:r>
      <w:r w:rsidRPr="0021635E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>.</w:t>
      </w:r>
    </w:p>
    <w:p w14:paraId="3F11504D" w14:textId="6E1BCA4A" w:rsidR="00A65A00" w:rsidRPr="00B536DB" w:rsidRDefault="00A65A00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bCs/>
          <w:spacing w:val="2"/>
          <w:kern w:val="0"/>
          <w:vertAlign w:val="superscript"/>
          <w14:ligatures w14:val="none"/>
        </w:rPr>
        <w:t xml:space="preserve">2 </w:t>
      </w:r>
      <w:r w:rsidRPr="0021635E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 xml:space="preserve">Les éventuelles révisions ultérieures </w:t>
      </w:r>
      <w:r w:rsidR="009A71AB" w:rsidRPr="0021635E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>sont adoptées et entrent en vigueur conformément aux dispositions de la LCo.</w:t>
      </w:r>
    </w:p>
    <w:p w14:paraId="4473B2D3" w14:textId="588F53E8" w:rsidR="00B536DB" w:rsidRDefault="00B536DB">
      <w:pPr>
        <w:spacing w:before="0" w:after="160"/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</w:pPr>
      <w:r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  <w:br w:type="page"/>
      </w:r>
    </w:p>
    <w:p w14:paraId="0D92DB14" w14:textId="77777777" w:rsidR="00CA421B" w:rsidRPr="0021635E" w:rsidRDefault="00CA421B" w:rsidP="00F630D1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</w:pPr>
    </w:p>
    <w:p w14:paraId="3AC22842" w14:textId="77777777" w:rsidR="002A0ABB" w:rsidRPr="0021635E" w:rsidRDefault="002A0ABB" w:rsidP="0095262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</w:pPr>
    </w:p>
    <w:p w14:paraId="16427A2F" w14:textId="4E55CA48" w:rsidR="00A65A00" w:rsidRPr="0021635E" w:rsidRDefault="00A65A00" w:rsidP="0095262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>Adoptés par l</w:t>
      </w:r>
      <w:r w:rsidR="00F41603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>’</w:t>
      </w:r>
      <w:r w:rsidRPr="0021635E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>assemblée communale / le conseil général des communes de</w:t>
      </w:r>
      <w:r w:rsidR="00F37E6A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 xml:space="preserve"> </w:t>
      </w:r>
      <w:r w:rsidR="00F37E6A" w:rsidRPr="00F37E6A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>Avry, Belfaux, Corminboeuf, Düdingen, Ferpicloz, Fribourg, Gibloux, Givisiez, Granges-Paccot, Grolley-Ponthaux, Hauterive, La Brillaz, La Sonnaz, Marly, Matran, Neyruz, Pierrafortscha, Prez, Treyvaux, Villars-sur-Glâne et Villarsel-sur-Marly</w:t>
      </w:r>
      <w:r w:rsidR="00F37E6A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>.</w:t>
      </w:r>
    </w:p>
    <w:p w14:paraId="6A38BF3C" w14:textId="77777777" w:rsidR="00654622" w:rsidRPr="0021635E" w:rsidRDefault="00654622" w:rsidP="0095262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</w:pPr>
    </w:p>
    <w:p w14:paraId="515778E0" w14:textId="77777777" w:rsidR="00654622" w:rsidRPr="0021635E" w:rsidRDefault="00654622" w:rsidP="0095262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</w:pPr>
    </w:p>
    <w:p w14:paraId="31B878AD" w14:textId="0E002F40" w:rsidR="00A65A00" w:rsidRPr="0021635E" w:rsidRDefault="00A65A00" w:rsidP="0095262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>Approuvés par le Conseil d</w:t>
      </w:r>
      <w:r w:rsidR="00F41603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>’</w:t>
      </w:r>
      <w:r w:rsidR="00654622" w:rsidRPr="0021635E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>É</w:t>
      </w:r>
      <w:r w:rsidRPr="0021635E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>tat du canton de Fribourg, le …….</w:t>
      </w:r>
    </w:p>
    <w:p w14:paraId="0CFA48E3" w14:textId="77777777" w:rsidR="00A65A00" w:rsidRPr="0021635E" w:rsidRDefault="00A65A00" w:rsidP="0095262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</w:pPr>
    </w:p>
    <w:p w14:paraId="78CADD3D" w14:textId="45224646" w:rsidR="00A65A00" w:rsidRPr="0021635E" w:rsidRDefault="00A65A00" w:rsidP="0095262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>Le</w:t>
      </w:r>
      <w:r w:rsidR="00654622" w:rsidRPr="0021635E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 xml:space="preserve"> </w:t>
      </w:r>
      <w:r w:rsidRPr="0021635E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>Président</w:t>
      </w:r>
      <w:r w:rsidR="00654622" w:rsidRPr="0021635E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 xml:space="preserve"> / La Présidente</w:t>
      </w:r>
      <w:r w:rsidRPr="0021635E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> :</w:t>
      </w:r>
      <w:r w:rsidRPr="0021635E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ab/>
        <w:t>Le Chancelier</w:t>
      </w:r>
      <w:r w:rsidR="00654622" w:rsidRPr="0021635E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 xml:space="preserve"> / La Chancelière</w:t>
      </w:r>
      <w:r w:rsidRPr="0021635E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> :</w:t>
      </w:r>
    </w:p>
    <w:p w14:paraId="199676E2" w14:textId="77777777" w:rsidR="00A65A00" w:rsidRPr="00A65A00" w:rsidRDefault="00A65A00" w:rsidP="0095262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</w:pPr>
      <w:r w:rsidRPr="0021635E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>...............................</w:t>
      </w:r>
      <w:r w:rsidRPr="0021635E">
        <w:rPr>
          <w:rFonts w:ascii="Times New Roman" w:eastAsia="Times New Roman" w:hAnsi="Times New Roman" w:cs="Times New Roman"/>
          <w:bCs/>
          <w:spacing w:val="2"/>
          <w:kern w:val="0"/>
          <w14:ligatures w14:val="none"/>
        </w:rPr>
        <w:tab/>
        <w:t>...............................</w:t>
      </w:r>
    </w:p>
    <w:p w14:paraId="4C0B61BB" w14:textId="77777777" w:rsidR="00A65A00" w:rsidRPr="00A65A00" w:rsidRDefault="00A65A00" w:rsidP="0095262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pacing w:val="2"/>
          <w:kern w:val="0"/>
          <w14:ligatures w14:val="none"/>
        </w:rPr>
      </w:pPr>
    </w:p>
    <w:p w14:paraId="4E3114F4" w14:textId="77777777" w:rsidR="00A65A00" w:rsidRPr="00AD2A41" w:rsidRDefault="00A65A00" w:rsidP="0095262C">
      <w:p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pacing w:val="2"/>
          <w:kern w:val="0"/>
          <w14:ligatures w14:val="none"/>
        </w:rPr>
      </w:pPr>
    </w:p>
    <w:p w14:paraId="0EFD0E6E" w14:textId="77777777" w:rsidR="000505CA" w:rsidRDefault="000505CA" w:rsidP="0095262C"/>
    <w:sectPr w:rsidR="000505CA" w:rsidSect="00D76D5F">
      <w:footerReference w:type="default" r:id="rId11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70D86" w14:textId="77777777" w:rsidR="00057867" w:rsidRDefault="00057867" w:rsidP="00D0653E">
      <w:pPr>
        <w:spacing w:after="0" w:line="240" w:lineRule="auto"/>
      </w:pPr>
      <w:r>
        <w:separator/>
      </w:r>
    </w:p>
  </w:endnote>
  <w:endnote w:type="continuationSeparator" w:id="0">
    <w:p w14:paraId="5C288F33" w14:textId="77777777" w:rsidR="00057867" w:rsidRDefault="00057867" w:rsidP="00D0653E">
      <w:pPr>
        <w:spacing w:after="0" w:line="240" w:lineRule="auto"/>
      </w:pPr>
      <w:r>
        <w:continuationSeparator/>
      </w:r>
    </w:p>
  </w:endnote>
  <w:endnote w:type="continuationNotice" w:id="1">
    <w:p w14:paraId="7B0DB06B" w14:textId="77777777" w:rsidR="00057867" w:rsidRDefault="0005786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95631829"/>
      <w:docPartObj>
        <w:docPartGallery w:val="Page Numbers (Bottom of Page)"/>
        <w:docPartUnique/>
      </w:docPartObj>
    </w:sdtPr>
    <w:sdtEndPr/>
    <w:sdtContent>
      <w:p w14:paraId="6D8D2712" w14:textId="57BB3903" w:rsidR="00F62B25" w:rsidRDefault="00F62B25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2EE112DB" w14:textId="77777777" w:rsidR="00F62B25" w:rsidRDefault="00F62B2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32128" w14:textId="77777777" w:rsidR="00057867" w:rsidRDefault="00057867" w:rsidP="00D0653E">
      <w:pPr>
        <w:spacing w:after="0" w:line="240" w:lineRule="auto"/>
      </w:pPr>
      <w:r>
        <w:separator/>
      </w:r>
    </w:p>
  </w:footnote>
  <w:footnote w:type="continuationSeparator" w:id="0">
    <w:p w14:paraId="22202BD3" w14:textId="77777777" w:rsidR="00057867" w:rsidRDefault="00057867" w:rsidP="00D0653E">
      <w:pPr>
        <w:spacing w:after="0" w:line="240" w:lineRule="auto"/>
      </w:pPr>
      <w:r>
        <w:continuationSeparator/>
      </w:r>
    </w:p>
  </w:footnote>
  <w:footnote w:type="continuationNotice" w:id="1">
    <w:p w14:paraId="2F77C3BB" w14:textId="77777777" w:rsidR="00057867" w:rsidRDefault="0005786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66FE5"/>
    <w:multiLevelType w:val="hybridMultilevel"/>
    <w:tmpl w:val="CAE2CCA0"/>
    <w:lvl w:ilvl="0" w:tplc="C8F016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4ECA42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AF47F0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9C0304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3EC9C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5C6C34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64ABCC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E6BC44E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D96EF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098902C9"/>
    <w:multiLevelType w:val="hybridMultilevel"/>
    <w:tmpl w:val="507E747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0741FC"/>
    <w:multiLevelType w:val="hybridMultilevel"/>
    <w:tmpl w:val="02328E5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13A12"/>
    <w:multiLevelType w:val="hybridMultilevel"/>
    <w:tmpl w:val="02328E5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A799A"/>
    <w:multiLevelType w:val="hybridMultilevel"/>
    <w:tmpl w:val="B2F4F142"/>
    <w:lvl w:ilvl="0" w:tplc="23605E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30029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14ABA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52CC5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23ACE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CF880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4308E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8264E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E5899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5" w15:restartNumberingAfterBreak="0">
    <w:nsid w:val="20F45820"/>
    <w:multiLevelType w:val="hybridMultilevel"/>
    <w:tmpl w:val="6F30E93C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C33423"/>
    <w:multiLevelType w:val="hybridMultilevel"/>
    <w:tmpl w:val="E69C6D02"/>
    <w:lvl w:ilvl="0" w:tplc="100C0019">
      <w:start w:val="1"/>
      <w:numFmt w:val="lowerLetter"/>
      <w:lvlText w:val="%1."/>
      <w:lvlJc w:val="left"/>
      <w:pPr>
        <w:ind w:left="720" w:hanging="360"/>
      </w:pPr>
    </w:lvl>
    <w:lvl w:ilvl="1" w:tplc="E12E568C">
      <w:start w:val="1"/>
      <w:numFmt w:val="lowerRoman"/>
      <w:lvlText w:val="%2."/>
      <w:lvlJc w:val="left"/>
      <w:pPr>
        <w:ind w:left="1440" w:hanging="360"/>
      </w:pPr>
      <w:rPr>
        <w:rFonts w:hint="default"/>
      </w:r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B576C8"/>
    <w:multiLevelType w:val="hybridMultilevel"/>
    <w:tmpl w:val="02328E5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9E2DBA"/>
    <w:multiLevelType w:val="hybridMultilevel"/>
    <w:tmpl w:val="507E747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CB2D47"/>
    <w:multiLevelType w:val="multilevel"/>
    <w:tmpl w:val="9508ED1A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D050B96"/>
    <w:multiLevelType w:val="hybridMultilevel"/>
    <w:tmpl w:val="1AB85876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FE2051"/>
    <w:multiLevelType w:val="multilevel"/>
    <w:tmpl w:val="D8BAFBA4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9E0A0B"/>
    <w:multiLevelType w:val="hybridMultilevel"/>
    <w:tmpl w:val="5D503688"/>
    <w:lvl w:ilvl="0" w:tplc="100C0017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364" w:hanging="360"/>
      </w:pPr>
    </w:lvl>
    <w:lvl w:ilvl="2" w:tplc="100C001B" w:tentative="1">
      <w:start w:val="1"/>
      <w:numFmt w:val="lowerRoman"/>
      <w:lvlText w:val="%3."/>
      <w:lvlJc w:val="right"/>
      <w:pPr>
        <w:ind w:left="2084" w:hanging="180"/>
      </w:pPr>
    </w:lvl>
    <w:lvl w:ilvl="3" w:tplc="100C000F" w:tentative="1">
      <w:start w:val="1"/>
      <w:numFmt w:val="decimal"/>
      <w:lvlText w:val="%4."/>
      <w:lvlJc w:val="left"/>
      <w:pPr>
        <w:ind w:left="2804" w:hanging="360"/>
      </w:pPr>
    </w:lvl>
    <w:lvl w:ilvl="4" w:tplc="100C0019" w:tentative="1">
      <w:start w:val="1"/>
      <w:numFmt w:val="lowerLetter"/>
      <w:lvlText w:val="%5."/>
      <w:lvlJc w:val="left"/>
      <w:pPr>
        <w:ind w:left="3524" w:hanging="360"/>
      </w:pPr>
    </w:lvl>
    <w:lvl w:ilvl="5" w:tplc="100C001B" w:tentative="1">
      <w:start w:val="1"/>
      <w:numFmt w:val="lowerRoman"/>
      <w:lvlText w:val="%6."/>
      <w:lvlJc w:val="right"/>
      <w:pPr>
        <w:ind w:left="4244" w:hanging="180"/>
      </w:pPr>
    </w:lvl>
    <w:lvl w:ilvl="6" w:tplc="100C000F" w:tentative="1">
      <w:start w:val="1"/>
      <w:numFmt w:val="decimal"/>
      <w:lvlText w:val="%7."/>
      <w:lvlJc w:val="left"/>
      <w:pPr>
        <w:ind w:left="4964" w:hanging="360"/>
      </w:pPr>
    </w:lvl>
    <w:lvl w:ilvl="7" w:tplc="100C0019" w:tentative="1">
      <w:start w:val="1"/>
      <w:numFmt w:val="lowerLetter"/>
      <w:lvlText w:val="%8."/>
      <w:lvlJc w:val="left"/>
      <w:pPr>
        <w:ind w:left="5684" w:hanging="360"/>
      </w:pPr>
    </w:lvl>
    <w:lvl w:ilvl="8" w:tplc="10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6FB1914"/>
    <w:multiLevelType w:val="hybridMultilevel"/>
    <w:tmpl w:val="1C80AAEE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825A6B"/>
    <w:multiLevelType w:val="hybridMultilevel"/>
    <w:tmpl w:val="507E747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924EFF"/>
    <w:multiLevelType w:val="hybridMultilevel"/>
    <w:tmpl w:val="507E747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07CFD"/>
    <w:multiLevelType w:val="multilevel"/>
    <w:tmpl w:val="87D0DE2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F5B0A"/>
    <w:multiLevelType w:val="hybridMultilevel"/>
    <w:tmpl w:val="507E747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532254"/>
    <w:multiLevelType w:val="hybridMultilevel"/>
    <w:tmpl w:val="02328E56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F68A5"/>
    <w:multiLevelType w:val="multilevel"/>
    <w:tmpl w:val="8102CF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E2721A5"/>
    <w:multiLevelType w:val="hybridMultilevel"/>
    <w:tmpl w:val="77321C5E"/>
    <w:lvl w:ilvl="0" w:tplc="10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475E4"/>
    <w:multiLevelType w:val="hybridMultilevel"/>
    <w:tmpl w:val="79E49A5A"/>
    <w:lvl w:ilvl="0" w:tplc="13086C16">
      <w:start w:val="1"/>
      <w:numFmt w:val="upperRoman"/>
      <w:pStyle w:val="Titre1"/>
      <w:lvlText w:val="%1."/>
      <w:lvlJc w:val="left"/>
      <w:pPr>
        <w:ind w:left="1080" w:hanging="72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0C4F34"/>
    <w:multiLevelType w:val="hybridMultilevel"/>
    <w:tmpl w:val="9B802D76"/>
    <w:lvl w:ilvl="0" w:tplc="6F22CC2C">
      <w:start w:val="1"/>
      <w:numFmt w:val="lowerLetter"/>
      <w:lvlText w:val="%1."/>
      <w:lvlJc w:val="left"/>
      <w:pPr>
        <w:ind w:left="1440" w:hanging="360"/>
      </w:pPr>
    </w:lvl>
    <w:lvl w:ilvl="1" w:tplc="472A7E58">
      <w:start w:val="1"/>
      <w:numFmt w:val="lowerLetter"/>
      <w:lvlText w:val="%2."/>
      <w:lvlJc w:val="left"/>
      <w:pPr>
        <w:ind w:left="1440" w:hanging="360"/>
      </w:pPr>
    </w:lvl>
    <w:lvl w:ilvl="2" w:tplc="7744D1FE">
      <w:start w:val="1"/>
      <w:numFmt w:val="lowerLetter"/>
      <w:lvlText w:val="%3."/>
      <w:lvlJc w:val="left"/>
      <w:pPr>
        <w:ind w:left="1440" w:hanging="360"/>
      </w:pPr>
    </w:lvl>
    <w:lvl w:ilvl="3" w:tplc="AC1C4A82">
      <w:start w:val="1"/>
      <w:numFmt w:val="lowerLetter"/>
      <w:lvlText w:val="%4."/>
      <w:lvlJc w:val="left"/>
      <w:pPr>
        <w:ind w:left="1440" w:hanging="360"/>
      </w:pPr>
    </w:lvl>
    <w:lvl w:ilvl="4" w:tplc="F5A08996">
      <w:start w:val="1"/>
      <w:numFmt w:val="lowerLetter"/>
      <w:lvlText w:val="%5."/>
      <w:lvlJc w:val="left"/>
      <w:pPr>
        <w:ind w:left="1440" w:hanging="360"/>
      </w:pPr>
    </w:lvl>
    <w:lvl w:ilvl="5" w:tplc="E126F652">
      <w:start w:val="1"/>
      <w:numFmt w:val="lowerLetter"/>
      <w:lvlText w:val="%6."/>
      <w:lvlJc w:val="left"/>
      <w:pPr>
        <w:ind w:left="1440" w:hanging="360"/>
      </w:pPr>
    </w:lvl>
    <w:lvl w:ilvl="6" w:tplc="2AE63562">
      <w:start w:val="1"/>
      <w:numFmt w:val="lowerLetter"/>
      <w:lvlText w:val="%7."/>
      <w:lvlJc w:val="left"/>
      <w:pPr>
        <w:ind w:left="1440" w:hanging="360"/>
      </w:pPr>
    </w:lvl>
    <w:lvl w:ilvl="7" w:tplc="4610288A">
      <w:start w:val="1"/>
      <w:numFmt w:val="lowerLetter"/>
      <w:lvlText w:val="%8."/>
      <w:lvlJc w:val="left"/>
      <w:pPr>
        <w:ind w:left="1440" w:hanging="360"/>
      </w:pPr>
    </w:lvl>
    <w:lvl w:ilvl="8" w:tplc="8B34BAA4">
      <w:start w:val="1"/>
      <w:numFmt w:val="lowerLetter"/>
      <w:lvlText w:val="%9."/>
      <w:lvlJc w:val="left"/>
      <w:pPr>
        <w:ind w:left="1440" w:hanging="360"/>
      </w:pPr>
    </w:lvl>
  </w:abstractNum>
  <w:abstractNum w:abstractNumId="23" w15:restartNumberingAfterBreak="0">
    <w:nsid w:val="7920142C"/>
    <w:multiLevelType w:val="hybridMultilevel"/>
    <w:tmpl w:val="507E747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16742C"/>
    <w:multiLevelType w:val="multilevel"/>
    <w:tmpl w:val="FD38F170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182D29"/>
    <w:multiLevelType w:val="hybridMultilevel"/>
    <w:tmpl w:val="507E747E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9E34D0"/>
    <w:multiLevelType w:val="hybridMultilevel"/>
    <w:tmpl w:val="9444A338"/>
    <w:lvl w:ilvl="0" w:tplc="38D81E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43CAF3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FA2E9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38C669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170DA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7BACE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908832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9E49F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736B32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903176885">
    <w:abstractNumId w:val="21"/>
  </w:num>
  <w:num w:numId="2" w16cid:durableId="1860970354">
    <w:abstractNumId w:val="20"/>
  </w:num>
  <w:num w:numId="3" w16cid:durableId="1620917778">
    <w:abstractNumId w:val="5"/>
  </w:num>
  <w:num w:numId="4" w16cid:durableId="767194888">
    <w:abstractNumId w:val="13"/>
  </w:num>
  <w:num w:numId="5" w16cid:durableId="1169172855">
    <w:abstractNumId w:val="18"/>
  </w:num>
  <w:num w:numId="6" w16cid:durableId="1181505981">
    <w:abstractNumId w:val="10"/>
  </w:num>
  <w:num w:numId="7" w16cid:durableId="1562332022">
    <w:abstractNumId w:val="12"/>
  </w:num>
  <w:num w:numId="8" w16cid:durableId="547960856">
    <w:abstractNumId w:val="6"/>
  </w:num>
  <w:num w:numId="9" w16cid:durableId="822307931">
    <w:abstractNumId w:val="7"/>
  </w:num>
  <w:num w:numId="10" w16cid:durableId="291181940">
    <w:abstractNumId w:val="3"/>
  </w:num>
  <w:num w:numId="11" w16cid:durableId="392195677">
    <w:abstractNumId w:val="2"/>
  </w:num>
  <w:num w:numId="12" w16cid:durableId="1453866219">
    <w:abstractNumId w:val="15"/>
  </w:num>
  <w:num w:numId="13" w16cid:durableId="1452434251">
    <w:abstractNumId w:val="4"/>
  </w:num>
  <w:num w:numId="14" w16cid:durableId="37632126">
    <w:abstractNumId w:val="26"/>
  </w:num>
  <w:num w:numId="15" w16cid:durableId="512690700">
    <w:abstractNumId w:val="0"/>
  </w:num>
  <w:num w:numId="16" w16cid:durableId="1298753781">
    <w:abstractNumId w:val="22"/>
  </w:num>
  <w:num w:numId="17" w16cid:durableId="359816593">
    <w:abstractNumId w:val="1"/>
  </w:num>
  <w:num w:numId="18" w16cid:durableId="1278752472">
    <w:abstractNumId w:val="17"/>
  </w:num>
  <w:num w:numId="19" w16cid:durableId="148520014">
    <w:abstractNumId w:val="23"/>
  </w:num>
  <w:num w:numId="20" w16cid:durableId="1978484437">
    <w:abstractNumId w:val="8"/>
  </w:num>
  <w:num w:numId="21" w16cid:durableId="2115246539">
    <w:abstractNumId w:val="14"/>
  </w:num>
  <w:num w:numId="22" w16cid:durableId="1136680418">
    <w:abstractNumId w:val="25"/>
  </w:num>
  <w:num w:numId="23" w16cid:durableId="968633329">
    <w:abstractNumId w:val="11"/>
  </w:num>
  <w:num w:numId="24" w16cid:durableId="202982940">
    <w:abstractNumId w:val="24"/>
  </w:num>
  <w:num w:numId="25" w16cid:durableId="1643194866">
    <w:abstractNumId w:val="19"/>
  </w:num>
  <w:num w:numId="26" w16cid:durableId="1861045911">
    <w:abstractNumId w:val="16"/>
  </w:num>
  <w:num w:numId="27" w16cid:durableId="109871960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A41"/>
    <w:rsid w:val="000005CC"/>
    <w:rsid w:val="000006E4"/>
    <w:rsid w:val="00001571"/>
    <w:rsid w:val="00001E3E"/>
    <w:rsid w:val="0000206D"/>
    <w:rsid w:val="0000379F"/>
    <w:rsid w:val="000039C3"/>
    <w:rsid w:val="000039E3"/>
    <w:rsid w:val="000065F9"/>
    <w:rsid w:val="00006821"/>
    <w:rsid w:val="00006B66"/>
    <w:rsid w:val="000102DB"/>
    <w:rsid w:val="00012C6A"/>
    <w:rsid w:val="000135B5"/>
    <w:rsid w:val="00013CFF"/>
    <w:rsid w:val="000150F0"/>
    <w:rsid w:val="000154C6"/>
    <w:rsid w:val="00016882"/>
    <w:rsid w:val="00016F1F"/>
    <w:rsid w:val="00020534"/>
    <w:rsid w:val="00020B87"/>
    <w:rsid w:val="00020EEF"/>
    <w:rsid w:val="000212D5"/>
    <w:rsid w:val="00021A7A"/>
    <w:rsid w:val="00022831"/>
    <w:rsid w:val="00023C9E"/>
    <w:rsid w:val="00024E74"/>
    <w:rsid w:val="00025D81"/>
    <w:rsid w:val="0002693E"/>
    <w:rsid w:val="0003260A"/>
    <w:rsid w:val="00033377"/>
    <w:rsid w:val="00034AC2"/>
    <w:rsid w:val="000353CD"/>
    <w:rsid w:val="00040161"/>
    <w:rsid w:val="00040435"/>
    <w:rsid w:val="00040948"/>
    <w:rsid w:val="00043AB5"/>
    <w:rsid w:val="0004448B"/>
    <w:rsid w:val="000447F2"/>
    <w:rsid w:val="000451F8"/>
    <w:rsid w:val="0004555E"/>
    <w:rsid w:val="00046794"/>
    <w:rsid w:val="000505CA"/>
    <w:rsid w:val="00050C93"/>
    <w:rsid w:val="0005176F"/>
    <w:rsid w:val="000517D2"/>
    <w:rsid w:val="00054165"/>
    <w:rsid w:val="00054BC0"/>
    <w:rsid w:val="00054ED3"/>
    <w:rsid w:val="00055B4D"/>
    <w:rsid w:val="00057867"/>
    <w:rsid w:val="000612E2"/>
    <w:rsid w:val="00061C09"/>
    <w:rsid w:val="00063174"/>
    <w:rsid w:val="000637AE"/>
    <w:rsid w:val="000651BE"/>
    <w:rsid w:val="00065DF3"/>
    <w:rsid w:val="00066EDF"/>
    <w:rsid w:val="0006745C"/>
    <w:rsid w:val="000708C5"/>
    <w:rsid w:val="00071904"/>
    <w:rsid w:val="00071C25"/>
    <w:rsid w:val="00072660"/>
    <w:rsid w:val="000738B5"/>
    <w:rsid w:val="000745BF"/>
    <w:rsid w:val="0007605A"/>
    <w:rsid w:val="000768AD"/>
    <w:rsid w:val="00081F8E"/>
    <w:rsid w:val="00083AE3"/>
    <w:rsid w:val="000902B3"/>
    <w:rsid w:val="000915C4"/>
    <w:rsid w:val="00093982"/>
    <w:rsid w:val="00094884"/>
    <w:rsid w:val="00095F8C"/>
    <w:rsid w:val="000960E9"/>
    <w:rsid w:val="00096DA8"/>
    <w:rsid w:val="0009771D"/>
    <w:rsid w:val="00097B12"/>
    <w:rsid w:val="00097BAB"/>
    <w:rsid w:val="000A1E06"/>
    <w:rsid w:val="000A259E"/>
    <w:rsid w:val="000A2F03"/>
    <w:rsid w:val="000A4491"/>
    <w:rsid w:val="000A4CAD"/>
    <w:rsid w:val="000A6D10"/>
    <w:rsid w:val="000A77D6"/>
    <w:rsid w:val="000A78BF"/>
    <w:rsid w:val="000B517C"/>
    <w:rsid w:val="000B703C"/>
    <w:rsid w:val="000B7DC7"/>
    <w:rsid w:val="000C18F6"/>
    <w:rsid w:val="000C1BE6"/>
    <w:rsid w:val="000C5DC9"/>
    <w:rsid w:val="000C6B95"/>
    <w:rsid w:val="000C7CB3"/>
    <w:rsid w:val="000D0379"/>
    <w:rsid w:val="000D1126"/>
    <w:rsid w:val="000D2B1A"/>
    <w:rsid w:val="000D55A3"/>
    <w:rsid w:val="000E171A"/>
    <w:rsid w:val="000E220D"/>
    <w:rsid w:val="000E22ED"/>
    <w:rsid w:val="000E26EF"/>
    <w:rsid w:val="000E552B"/>
    <w:rsid w:val="000E7F13"/>
    <w:rsid w:val="000F0058"/>
    <w:rsid w:val="000F06EC"/>
    <w:rsid w:val="000F1CDB"/>
    <w:rsid w:val="000F3E3E"/>
    <w:rsid w:val="000F7F53"/>
    <w:rsid w:val="00101773"/>
    <w:rsid w:val="00102EB2"/>
    <w:rsid w:val="00103145"/>
    <w:rsid w:val="00103B10"/>
    <w:rsid w:val="0010493E"/>
    <w:rsid w:val="00105852"/>
    <w:rsid w:val="001061D9"/>
    <w:rsid w:val="00106CCB"/>
    <w:rsid w:val="0010780B"/>
    <w:rsid w:val="00107D6D"/>
    <w:rsid w:val="0011455D"/>
    <w:rsid w:val="0011519E"/>
    <w:rsid w:val="0012104F"/>
    <w:rsid w:val="001234A9"/>
    <w:rsid w:val="00123BA3"/>
    <w:rsid w:val="00124DE2"/>
    <w:rsid w:val="00125419"/>
    <w:rsid w:val="0012561B"/>
    <w:rsid w:val="0013088F"/>
    <w:rsid w:val="00130EB1"/>
    <w:rsid w:val="001312E7"/>
    <w:rsid w:val="00131507"/>
    <w:rsid w:val="00132306"/>
    <w:rsid w:val="001344B5"/>
    <w:rsid w:val="001368D7"/>
    <w:rsid w:val="001373B0"/>
    <w:rsid w:val="0013A020"/>
    <w:rsid w:val="00140FEA"/>
    <w:rsid w:val="00143F79"/>
    <w:rsid w:val="00146FD5"/>
    <w:rsid w:val="00147BC3"/>
    <w:rsid w:val="0015146E"/>
    <w:rsid w:val="00153BD7"/>
    <w:rsid w:val="0015541F"/>
    <w:rsid w:val="00155446"/>
    <w:rsid w:val="0015792A"/>
    <w:rsid w:val="0016439E"/>
    <w:rsid w:val="0016491A"/>
    <w:rsid w:val="00165B0C"/>
    <w:rsid w:val="00170051"/>
    <w:rsid w:val="001718DC"/>
    <w:rsid w:val="00171D24"/>
    <w:rsid w:val="0017376C"/>
    <w:rsid w:val="00173903"/>
    <w:rsid w:val="00173B6D"/>
    <w:rsid w:val="00180836"/>
    <w:rsid w:val="00180ACB"/>
    <w:rsid w:val="00181FFF"/>
    <w:rsid w:val="00182738"/>
    <w:rsid w:val="0018487D"/>
    <w:rsid w:val="00184A47"/>
    <w:rsid w:val="001859DC"/>
    <w:rsid w:val="00185A90"/>
    <w:rsid w:val="00185BA4"/>
    <w:rsid w:val="001905DC"/>
    <w:rsid w:val="00192EEB"/>
    <w:rsid w:val="00196741"/>
    <w:rsid w:val="00197369"/>
    <w:rsid w:val="001A037C"/>
    <w:rsid w:val="001A14C0"/>
    <w:rsid w:val="001A1932"/>
    <w:rsid w:val="001A3929"/>
    <w:rsid w:val="001A65AD"/>
    <w:rsid w:val="001A65F3"/>
    <w:rsid w:val="001A663E"/>
    <w:rsid w:val="001A6678"/>
    <w:rsid w:val="001B13D8"/>
    <w:rsid w:val="001B1628"/>
    <w:rsid w:val="001B215D"/>
    <w:rsid w:val="001B2BCD"/>
    <w:rsid w:val="001B3785"/>
    <w:rsid w:val="001B7A50"/>
    <w:rsid w:val="001C2A8B"/>
    <w:rsid w:val="001C58AC"/>
    <w:rsid w:val="001C5A9A"/>
    <w:rsid w:val="001C5BC9"/>
    <w:rsid w:val="001C5FF8"/>
    <w:rsid w:val="001C6307"/>
    <w:rsid w:val="001C6C2A"/>
    <w:rsid w:val="001D4A29"/>
    <w:rsid w:val="001E0A2D"/>
    <w:rsid w:val="001E267B"/>
    <w:rsid w:val="001E2E0F"/>
    <w:rsid w:val="001E3862"/>
    <w:rsid w:val="001E6D55"/>
    <w:rsid w:val="001E7626"/>
    <w:rsid w:val="001E7C24"/>
    <w:rsid w:val="001F09D6"/>
    <w:rsid w:val="001F1065"/>
    <w:rsid w:val="001F2766"/>
    <w:rsid w:val="001F3C70"/>
    <w:rsid w:val="001F3E81"/>
    <w:rsid w:val="001F5FF5"/>
    <w:rsid w:val="002004CF"/>
    <w:rsid w:val="00200C74"/>
    <w:rsid w:val="002021FE"/>
    <w:rsid w:val="00203C49"/>
    <w:rsid w:val="00204289"/>
    <w:rsid w:val="00204321"/>
    <w:rsid w:val="00204E6A"/>
    <w:rsid w:val="00205412"/>
    <w:rsid w:val="00205535"/>
    <w:rsid w:val="00206F10"/>
    <w:rsid w:val="00207075"/>
    <w:rsid w:val="002104C7"/>
    <w:rsid w:val="00212537"/>
    <w:rsid w:val="00214F1F"/>
    <w:rsid w:val="0021635E"/>
    <w:rsid w:val="00217A26"/>
    <w:rsid w:val="00220337"/>
    <w:rsid w:val="002225E2"/>
    <w:rsid w:val="0022320E"/>
    <w:rsid w:val="00227027"/>
    <w:rsid w:val="0022745D"/>
    <w:rsid w:val="002305D4"/>
    <w:rsid w:val="00231E3E"/>
    <w:rsid w:val="00232377"/>
    <w:rsid w:val="00233997"/>
    <w:rsid w:val="00233FEB"/>
    <w:rsid w:val="00235B36"/>
    <w:rsid w:val="00241EBC"/>
    <w:rsid w:val="00242AFF"/>
    <w:rsid w:val="0024740F"/>
    <w:rsid w:val="002513A3"/>
    <w:rsid w:val="002514B4"/>
    <w:rsid w:val="00252A7C"/>
    <w:rsid w:val="00253A85"/>
    <w:rsid w:val="002542C5"/>
    <w:rsid w:val="00254721"/>
    <w:rsid w:val="002618D0"/>
    <w:rsid w:val="002621B9"/>
    <w:rsid w:val="00262733"/>
    <w:rsid w:val="00263A4A"/>
    <w:rsid w:val="00266BE2"/>
    <w:rsid w:val="00266C5E"/>
    <w:rsid w:val="00267589"/>
    <w:rsid w:val="002722FB"/>
    <w:rsid w:val="002741A7"/>
    <w:rsid w:val="00275671"/>
    <w:rsid w:val="00280824"/>
    <w:rsid w:val="00286519"/>
    <w:rsid w:val="00286615"/>
    <w:rsid w:val="002915D1"/>
    <w:rsid w:val="00293501"/>
    <w:rsid w:val="00294D59"/>
    <w:rsid w:val="002950FE"/>
    <w:rsid w:val="0029592D"/>
    <w:rsid w:val="002964A0"/>
    <w:rsid w:val="00297381"/>
    <w:rsid w:val="002A0ABB"/>
    <w:rsid w:val="002A1B4E"/>
    <w:rsid w:val="002A2537"/>
    <w:rsid w:val="002A31FC"/>
    <w:rsid w:val="002A326A"/>
    <w:rsid w:val="002A3AD3"/>
    <w:rsid w:val="002A52D2"/>
    <w:rsid w:val="002A553C"/>
    <w:rsid w:val="002B055F"/>
    <w:rsid w:val="002B10C3"/>
    <w:rsid w:val="002B15A3"/>
    <w:rsid w:val="002B60E6"/>
    <w:rsid w:val="002B726A"/>
    <w:rsid w:val="002B727E"/>
    <w:rsid w:val="002C04BA"/>
    <w:rsid w:val="002C353C"/>
    <w:rsid w:val="002C40FA"/>
    <w:rsid w:val="002C473C"/>
    <w:rsid w:val="002C4901"/>
    <w:rsid w:val="002C558A"/>
    <w:rsid w:val="002C5828"/>
    <w:rsid w:val="002C604D"/>
    <w:rsid w:val="002D1FDF"/>
    <w:rsid w:val="002D3B22"/>
    <w:rsid w:val="002D5388"/>
    <w:rsid w:val="002D65EC"/>
    <w:rsid w:val="002D6961"/>
    <w:rsid w:val="002D722C"/>
    <w:rsid w:val="002E441E"/>
    <w:rsid w:val="002E4E95"/>
    <w:rsid w:val="002F172F"/>
    <w:rsid w:val="002F20C5"/>
    <w:rsid w:val="002F3D46"/>
    <w:rsid w:val="002F4146"/>
    <w:rsid w:val="002F4DB2"/>
    <w:rsid w:val="002F60BF"/>
    <w:rsid w:val="002F7498"/>
    <w:rsid w:val="00300EE3"/>
    <w:rsid w:val="003010A6"/>
    <w:rsid w:val="00302569"/>
    <w:rsid w:val="003025DF"/>
    <w:rsid w:val="00303B3E"/>
    <w:rsid w:val="003042A7"/>
    <w:rsid w:val="0030450F"/>
    <w:rsid w:val="00305F31"/>
    <w:rsid w:val="003119B1"/>
    <w:rsid w:val="00313865"/>
    <w:rsid w:val="00314A9C"/>
    <w:rsid w:val="003152E2"/>
    <w:rsid w:val="00321813"/>
    <w:rsid w:val="00323FBB"/>
    <w:rsid w:val="00325D17"/>
    <w:rsid w:val="00325F58"/>
    <w:rsid w:val="003263AD"/>
    <w:rsid w:val="0033086F"/>
    <w:rsid w:val="0033386F"/>
    <w:rsid w:val="00333FFE"/>
    <w:rsid w:val="00335BA8"/>
    <w:rsid w:val="003365A1"/>
    <w:rsid w:val="003365F3"/>
    <w:rsid w:val="0033733C"/>
    <w:rsid w:val="00337914"/>
    <w:rsid w:val="003423F3"/>
    <w:rsid w:val="00342DB8"/>
    <w:rsid w:val="003456E0"/>
    <w:rsid w:val="00347C70"/>
    <w:rsid w:val="003508A9"/>
    <w:rsid w:val="0035178F"/>
    <w:rsid w:val="0035253D"/>
    <w:rsid w:val="00353AD0"/>
    <w:rsid w:val="00354B56"/>
    <w:rsid w:val="00354CDF"/>
    <w:rsid w:val="00354E58"/>
    <w:rsid w:val="0035614C"/>
    <w:rsid w:val="003600C6"/>
    <w:rsid w:val="003643D2"/>
    <w:rsid w:val="00365CD2"/>
    <w:rsid w:val="00366976"/>
    <w:rsid w:val="0037078C"/>
    <w:rsid w:val="00370A77"/>
    <w:rsid w:val="00375CA1"/>
    <w:rsid w:val="0037700C"/>
    <w:rsid w:val="00380C96"/>
    <w:rsid w:val="003826EB"/>
    <w:rsid w:val="00384CE2"/>
    <w:rsid w:val="00385448"/>
    <w:rsid w:val="00387C26"/>
    <w:rsid w:val="0039385F"/>
    <w:rsid w:val="003A006D"/>
    <w:rsid w:val="003A0CC4"/>
    <w:rsid w:val="003A2B82"/>
    <w:rsid w:val="003A3BD6"/>
    <w:rsid w:val="003A43CD"/>
    <w:rsid w:val="003A4A40"/>
    <w:rsid w:val="003A6905"/>
    <w:rsid w:val="003A77C8"/>
    <w:rsid w:val="003A7974"/>
    <w:rsid w:val="003B152C"/>
    <w:rsid w:val="003B1A90"/>
    <w:rsid w:val="003B37CB"/>
    <w:rsid w:val="003B431B"/>
    <w:rsid w:val="003B4D93"/>
    <w:rsid w:val="003B5004"/>
    <w:rsid w:val="003B5DB9"/>
    <w:rsid w:val="003B6F72"/>
    <w:rsid w:val="003B7FE0"/>
    <w:rsid w:val="003C0FE2"/>
    <w:rsid w:val="003C1E00"/>
    <w:rsid w:val="003C234B"/>
    <w:rsid w:val="003C41FA"/>
    <w:rsid w:val="003C4526"/>
    <w:rsid w:val="003C7301"/>
    <w:rsid w:val="003D022A"/>
    <w:rsid w:val="003D15DC"/>
    <w:rsid w:val="003D2105"/>
    <w:rsid w:val="003D6174"/>
    <w:rsid w:val="003E193C"/>
    <w:rsid w:val="003E1CB8"/>
    <w:rsid w:val="003E395E"/>
    <w:rsid w:val="003E480B"/>
    <w:rsid w:val="003E7662"/>
    <w:rsid w:val="003F37A3"/>
    <w:rsid w:val="003F4F5A"/>
    <w:rsid w:val="003F5619"/>
    <w:rsid w:val="003F6504"/>
    <w:rsid w:val="003F74E7"/>
    <w:rsid w:val="00400DEA"/>
    <w:rsid w:val="00402A77"/>
    <w:rsid w:val="00404020"/>
    <w:rsid w:val="00404A47"/>
    <w:rsid w:val="00405BD6"/>
    <w:rsid w:val="004065CB"/>
    <w:rsid w:val="00410B4F"/>
    <w:rsid w:val="00411830"/>
    <w:rsid w:val="00411D2C"/>
    <w:rsid w:val="004155AF"/>
    <w:rsid w:val="00415DB2"/>
    <w:rsid w:val="0041637F"/>
    <w:rsid w:val="0041697F"/>
    <w:rsid w:val="004207EA"/>
    <w:rsid w:val="00422389"/>
    <w:rsid w:val="00424018"/>
    <w:rsid w:val="00424C9B"/>
    <w:rsid w:val="00425194"/>
    <w:rsid w:val="00425569"/>
    <w:rsid w:val="00425659"/>
    <w:rsid w:val="004257E0"/>
    <w:rsid w:val="00425A20"/>
    <w:rsid w:val="00426959"/>
    <w:rsid w:val="00427CD2"/>
    <w:rsid w:val="004332D9"/>
    <w:rsid w:val="004355AA"/>
    <w:rsid w:val="00440798"/>
    <w:rsid w:val="004410BA"/>
    <w:rsid w:val="0044173A"/>
    <w:rsid w:val="004436A3"/>
    <w:rsid w:val="004438DE"/>
    <w:rsid w:val="004441AD"/>
    <w:rsid w:val="00444DB0"/>
    <w:rsid w:val="00445244"/>
    <w:rsid w:val="004453E0"/>
    <w:rsid w:val="00445537"/>
    <w:rsid w:val="00451F81"/>
    <w:rsid w:val="00452E78"/>
    <w:rsid w:val="0045335B"/>
    <w:rsid w:val="004542BC"/>
    <w:rsid w:val="004550B3"/>
    <w:rsid w:val="00455B04"/>
    <w:rsid w:val="00456CED"/>
    <w:rsid w:val="00461088"/>
    <w:rsid w:val="0046198D"/>
    <w:rsid w:val="0046565A"/>
    <w:rsid w:val="00465C76"/>
    <w:rsid w:val="00465E4C"/>
    <w:rsid w:val="00466311"/>
    <w:rsid w:val="00471625"/>
    <w:rsid w:val="00472376"/>
    <w:rsid w:val="00473997"/>
    <w:rsid w:val="00473AFF"/>
    <w:rsid w:val="00480D3A"/>
    <w:rsid w:val="00480F7F"/>
    <w:rsid w:val="004810E2"/>
    <w:rsid w:val="0048201F"/>
    <w:rsid w:val="00482636"/>
    <w:rsid w:val="0048276C"/>
    <w:rsid w:val="00483CB4"/>
    <w:rsid w:val="00486674"/>
    <w:rsid w:val="00490428"/>
    <w:rsid w:val="00490D40"/>
    <w:rsid w:val="00492ACE"/>
    <w:rsid w:val="0049311C"/>
    <w:rsid w:val="00495985"/>
    <w:rsid w:val="004A002D"/>
    <w:rsid w:val="004A1015"/>
    <w:rsid w:val="004A3BAB"/>
    <w:rsid w:val="004A43E6"/>
    <w:rsid w:val="004B1992"/>
    <w:rsid w:val="004B2F16"/>
    <w:rsid w:val="004B4927"/>
    <w:rsid w:val="004B4B61"/>
    <w:rsid w:val="004B5167"/>
    <w:rsid w:val="004B5722"/>
    <w:rsid w:val="004B6C23"/>
    <w:rsid w:val="004B7055"/>
    <w:rsid w:val="004B7D40"/>
    <w:rsid w:val="004C0048"/>
    <w:rsid w:val="004C14EB"/>
    <w:rsid w:val="004C165E"/>
    <w:rsid w:val="004C1A9A"/>
    <w:rsid w:val="004C3BB0"/>
    <w:rsid w:val="004C4B3F"/>
    <w:rsid w:val="004D1CF4"/>
    <w:rsid w:val="004D3544"/>
    <w:rsid w:val="004D59D2"/>
    <w:rsid w:val="004D5A24"/>
    <w:rsid w:val="004D5A8E"/>
    <w:rsid w:val="004E3835"/>
    <w:rsid w:val="004E4342"/>
    <w:rsid w:val="004E56FA"/>
    <w:rsid w:val="004F12BF"/>
    <w:rsid w:val="004F188C"/>
    <w:rsid w:val="004F29C1"/>
    <w:rsid w:val="004F4A59"/>
    <w:rsid w:val="004F500F"/>
    <w:rsid w:val="004F58BA"/>
    <w:rsid w:val="004F71C2"/>
    <w:rsid w:val="004F7EAB"/>
    <w:rsid w:val="005019C6"/>
    <w:rsid w:val="00501ACE"/>
    <w:rsid w:val="00502590"/>
    <w:rsid w:val="00503038"/>
    <w:rsid w:val="005074F6"/>
    <w:rsid w:val="00507E3A"/>
    <w:rsid w:val="00511B43"/>
    <w:rsid w:val="00511E0D"/>
    <w:rsid w:val="00511E8F"/>
    <w:rsid w:val="00512895"/>
    <w:rsid w:val="005160EE"/>
    <w:rsid w:val="0051735F"/>
    <w:rsid w:val="00517AD2"/>
    <w:rsid w:val="00520990"/>
    <w:rsid w:val="005237B1"/>
    <w:rsid w:val="00527C25"/>
    <w:rsid w:val="00531584"/>
    <w:rsid w:val="00532B34"/>
    <w:rsid w:val="00533D36"/>
    <w:rsid w:val="00535A21"/>
    <w:rsid w:val="005419A1"/>
    <w:rsid w:val="00541F54"/>
    <w:rsid w:val="00547B1A"/>
    <w:rsid w:val="00547EE7"/>
    <w:rsid w:val="00550B64"/>
    <w:rsid w:val="0055142C"/>
    <w:rsid w:val="00553ADF"/>
    <w:rsid w:val="005555EB"/>
    <w:rsid w:val="00555E7B"/>
    <w:rsid w:val="00556766"/>
    <w:rsid w:val="0056521B"/>
    <w:rsid w:val="0056564E"/>
    <w:rsid w:val="00566E1E"/>
    <w:rsid w:val="0056710D"/>
    <w:rsid w:val="00567F1B"/>
    <w:rsid w:val="00570AAF"/>
    <w:rsid w:val="00570D4A"/>
    <w:rsid w:val="00572B66"/>
    <w:rsid w:val="00576C1D"/>
    <w:rsid w:val="00577FD6"/>
    <w:rsid w:val="005800D6"/>
    <w:rsid w:val="00580141"/>
    <w:rsid w:val="005802D1"/>
    <w:rsid w:val="00581DA1"/>
    <w:rsid w:val="005823E3"/>
    <w:rsid w:val="00584220"/>
    <w:rsid w:val="0058439F"/>
    <w:rsid w:val="005869D9"/>
    <w:rsid w:val="00586F5E"/>
    <w:rsid w:val="00587B01"/>
    <w:rsid w:val="005908E4"/>
    <w:rsid w:val="00590BBE"/>
    <w:rsid w:val="005911FF"/>
    <w:rsid w:val="00591753"/>
    <w:rsid w:val="00592EC8"/>
    <w:rsid w:val="00594298"/>
    <w:rsid w:val="00594981"/>
    <w:rsid w:val="00596696"/>
    <w:rsid w:val="005A02C6"/>
    <w:rsid w:val="005A03BE"/>
    <w:rsid w:val="005A0631"/>
    <w:rsid w:val="005A0725"/>
    <w:rsid w:val="005A0A55"/>
    <w:rsid w:val="005A0B46"/>
    <w:rsid w:val="005A3920"/>
    <w:rsid w:val="005A3E31"/>
    <w:rsid w:val="005A4A8F"/>
    <w:rsid w:val="005A7407"/>
    <w:rsid w:val="005A7583"/>
    <w:rsid w:val="005B1DD0"/>
    <w:rsid w:val="005B2130"/>
    <w:rsid w:val="005B2A9D"/>
    <w:rsid w:val="005B2C6B"/>
    <w:rsid w:val="005B3130"/>
    <w:rsid w:val="005B401E"/>
    <w:rsid w:val="005B61FD"/>
    <w:rsid w:val="005B75D3"/>
    <w:rsid w:val="005C004A"/>
    <w:rsid w:val="005C025F"/>
    <w:rsid w:val="005C1A52"/>
    <w:rsid w:val="005C2E12"/>
    <w:rsid w:val="005C78F1"/>
    <w:rsid w:val="005D03DD"/>
    <w:rsid w:val="005D3376"/>
    <w:rsid w:val="005D582C"/>
    <w:rsid w:val="005D65E1"/>
    <w:rsid w:val="005D79EE"/>
    <w:rsid w:val="005D7D5E"/>
    <w:rsid w:val="005E091A"/>
    <w:rsid w:val="005E16D3"/>
    <w:rsid w:val="005E3A22"/>
    <w:rsid w:val="005E474F"/>
    <w:rsid w:val="005E5378"/>
    <w:rsid w:val="005F0A23"/>
    <w:rsid w:val="005F2A7A"/>
    <w:rsid w:val="005F32C3"/>
    <w:rsid w:val="005F3FA1"/>
    <w:rsid w:val="005F4515"/>
    <w:rsid w:val="005F6163"/>
    <w:rsid w:val="00601254"/>
    <w:rsid w:val="00601F3F"/>
    <w:rsid w:val="00602638"/>
    <w:rsid w:val="00602F6C"/>
    <w:rsid w:val="0060362A"/>
    <w:rsid w:val="0060456A"/>
    <w:rsid w:val="00605EA8"/>
    <w:rsid w:val="00606CB0"/>
    <w:rsid w:val="00612090"/>
    <w:rsid w:val="0061595A"/>
    <w:rsid w:val="00617442"/>
    <w:rsid w:val="00621F84"/>
    <w:rsid w:val="00625FFB"/>
    <w:rsid w:val="00627369"/>
    <w:rsid w:val="00627D74"/>
    <w:rsid w:val="00627FD5"/>
    <w:rsid w:val="00630550"/>
    <w:rsid w:val="00635DA8"/>
    <w:rsid w:val="00636A75"/>
    <w:rsid w:val="006371B0"/>
    <w:rsid w:val="00637D13"/>
    <w:rsid w:val="0064069A"/>
    <w:rsid w:val="00640F2A"/>
    <w:rsid w:val="00641035"/>
    <w:rsid w:val="0064157F"/>
    <w:rsid w:val="0064260F"/>
    <w:rsid w:val="00643F0F"/>
    <w:rsid w:val="00647375"/>
    <w:rsid w:val="0064738B"/>
    <w:rsid w:val="00650D06"/>
    <w:rsid w:val="00650FB2"/>
    <w:rsid w:val="006538A2"/>
    <w:rsid w:val="0065432C"/>
    <w:rsid w:val="00654622"/>
    <w:rsid w:val="006555B1"/>
    <w:rsid w:val="006555E0"/>
    <w:rsid w:val="006570B8"/>
    <w:rsid w:val="0065724F"/>
    <w:rsid w:val="006574D9"/>
    <w:rsid w:val="00660F05"/>
    <w:rsid w:val="00662A0D"/>
    <w:rsid w:val="006641BB"/>
    <w:rsid w:val="00664963"/>
    <w:rsid w:val="00664977"/>
    <w:rsid w:val="00666788"/>
    <w:rsid w:val="006672C6"/>
    <w:rsid w:val="0066759F"/>
    <w:rsid w:val="00670049"/>
    <w:rsid w:val="006700F1"/>
    <w:rsid w:val="006707B7"/>
    <w:rsid w:val="00671BC7"/>
    <w:rsid w:val="00671D82"/>
    <w:rsid w:val="00673B5B"/>
    <w:rsid w:val="006740EE"/>
    <w:rsid w:val="006748A1"/>
    <w:rsid w:val="00674F8D"/>
    <w:rsid w:val="00677FC2"/>
    <w:rsid w:val="0068091D"/>
    <w:rsid w:val="00680A64"/>
    <w:rsid w:val="00681A61"/>
    <w:rsid w:val="00683649"/>
    <w:rsid w:val="00683BCD"/>
    <w:rsid w:val="006843B7"/>
    <w:rsid w:val="00684C5B"/>
    <w:rsid w:val="006864D0"/>
    <w:rsid w:val="0068759A"/>
    <w:rsid w:val="00690CDA"/>
    <w:rsid w:val="0069156B"/>
    <w:rsid w:val="006949E3"/>
    <w:rsid w:val="006951CB"/>
    <w:rsid w:val="006958DA"/>
    <w:rsid w:val="0069765C"/>
    <w:rsid w:val="0069796E"/>
    <w:rsid w:val="006A6119"/>
    <w:rsid w:val="006A7389"/>
    <w:rsid w:val="006B0411"/>
    <w:rsid w:val="006B291D"/>
    <w:rsid w:val="006B2C4B"/>
    <w:rsid w:val="006B37C5"/>
    <w:rsid w:val="006B38C7"/>
    <w:rsid w:val="006B6341"/>
    <w:rsid w:val="006B6729"/>
    <w:rsid w:val="006B7BB6"/>
    <w:rsid w:val="006C1869"/>
    <w:rsid w:val="006C2EA8"/>
    <w:rsid w:val="006C3C36"/>
    <w:rsid w:val="006C6AB4"/>
    <w:rsid w:val="006C74D4"/>
    <w:rsid w:val="006D12FD"/>
    <w:rsid w:val="006D3ECB"/>
    <w:rsid w:val="006D6522"/>
    <w:rsid w:val="006E0F18"/>
    <w:rsid w:val="006E2113"/>
    <w:rsid w:val="006E5679"/>
    <w:rsid w:val="006F0737"/>
    <w:rsid w:val="006F0739"/>
    <w:rsid w:val="006F123A"/>
    <w:rsid w:val="006F224F"/>
    <w:rsid w:val="006F5340"/>
    <w:rsid w:val="006F6563"/>
    <w:rsid w:val="0070164B"/>
    <w:rsid w:val="00702EEE"/>
    <w:rsid w:val="007032F7"/>
    <w:rsid w:val="00707694"/>
    <w:rsid w:val="00707E72"/>
    <w:rsid w:val="00714457"/>
    <w:rsid w:val="00714DD7"/>
    <w:rsid w:val="007152BE"/>
    <w:rsid w:val="0071636F"/>
    <w:rsid w:val="007163C9"/>
    <w:rsid w:val="00721E0C"/>
    <w:rsid w:val="0072202F"/>
    <w:rsid w:val="0072319F"/>
    <w:rsid w:val="0072419B"/>
    <w:rsid w:val="00724C23"/>
    <w:rsid w:val="0072525D"/>
    <w:rsid w:val="00725C39"/>
    <w:rsid w:val="00726787"/>
    <w:rsid w:val="00730315"/>
    <w:rsid w:val="00731589"/>
    <w:rsid w:val="00731F5B"/>
    <w:rsid w:val="00732A5B"/>
    <w:rsid w:val="0073388D"/>
    <w:rsid w:val="00735E32"/>
    <w:rsid w:val="00737CA7"/>
    <w:rsid w:val="007425C0"/>
    <w:rsid w:val="00744E5D"/>
    <w:rsid w:val="00746E0A"/>
    <w:rsid w:val="00750B0E"/>
    <w:rsid w:val="0075288C"/>
    <w:rsid w:val="00753FCD"/>
    <w:rsid w:val="00754C21"/>
    <w:rsid w:val="0075621B"/>
    <w:rsid w:val="00763419"/>
    <w:rsid w:val="00765156"/>
    <w:rsid w:val="007651C9"/>
    <w:rsid w:val="00765240"/>
    <w:rsid w:val="00766BA3"/>
    <w:rsid w:val="00767F13"/>
    <w:rsid w:val="007701F6"/>
    <w:rsid w:val="0077165B"/>
    <w:rsid w:val="00776555"/>
    <w:rsid w:val="00777F4B"/>
    <w:rsid w:val="00780033"/>
    <w:rsid w:val="00780745"/>
    <w:rsid w:val="00782997"/>
    <w:rsid w:val="00783909"/>
    <w:rsid w:val="00783E82"/>
    <w:rsid w:val="007841F2"/>
    <w:rsid w:val="00784A70"/>
    <w:rsid w:val="0078560F"/>
    <w:rsid w:val="00785AA8"/>
    <w:rsid w:val="00785DB8"/>
    <w:rsid w:val="00786855"/>
    <w:rsid w:val="00791A5D"/>
    <w:rsid w:val="0079295C"/>
    <w:rsid w:val="007933FB"/>
    <w:rsid w:val="00795905"/>
    <w:rsid w:val="00795BB8"/>
    <w:rsid w:val="00796E65"/>
    <w:rsid w:val="0079796B"/>
    <w:rsid w:val="007A02B8"/>
    <w:rsid w:val="007A1B14"/>
    <w:rsid w:val="007A1F03"/>
    <w:rsid w:val="007A632A"/>
    <w:rsid w:val="007A7C10"/>
    <w:rsid w:val="007B13D2"/>
    <w:rsid w:val="007B2E22"/>
    <w:rsid w:val="007B374D"/>
    <w:rsid w:val="007B4A6A"/>
    <w:rsid w:val="007B68BD"/>
    <w:rsid w:val="007B6E86"/>
    <w:rsid w:val="007C061B"/>
    <w:rsid w:val="007C085C"/>
    <w:rsid w:val="007C1277"/>
    <w:rsid w:val="007C251B"/>
    <w:rsid w:val="007C52EE"/>
    <w:rsid w:val="007C5363"/>
    <w:rsid w:val="007C546C"/>
    <w:rsid w:val="007C60D6"/>
    <w:rsid w:val="007D1CB7"/>
    <w:rsid w:val="007D2ACA"/>
    <w:rsid w:val="007D6C50"/>
    <w:rsid w:val="007D6ECB"/>
    <w:rsid w:val="007E05CC"/>
    <w:rsid w:val="007E2967"/>
    <w:rsid w:val="007E2FD6"/>
    <w:rsid w:val="007E67BF"/>
    <w:rsid w:val="007E6C33"/>
    <w:rsid w:val="007E7DB4"/>
    <w:rsid w:val="007F1020"/>
    <w:rsid w:val="007F47D8"/>
    <w:rsid w:val="007F4BF7"/>
    <w:rsid w:val="007F4E20"/>
    <w:rsid w:val="007F7FBC"/>
    <w:rsid w:val="008001FF"/>
    <w:rsid w:val="00800F79"/>
    <w:rsid w:val="00801669"/>
    <w:rsid w:val="008028D3"/>
    <w:rsid w:val="00802928"/>
    <w:rsid w:val="00804F1A"/>
    <w:rsid w:val="00805DB1"/>
    <w:rsid w:val="008068A6"/>
    <w:rsid w:val="00807CAF"/>
    <w:rsid w:val="00810C59"/>
    <w:rsid w:val="00815BD8"/>
    <w:rsid w:val="00821BEE"/>
    <w:rsid w:val="008224E5"/>
    <w:rsid w:val="008260C2"/>
    <w:rsid w:val="00827772"/>
    <w:rsid w:val="00830F77"/>
    <w:rsid w:val="008331FF"/>
    <w:rsid w:val="00833865"/>
    <w:rsid w:val="008373F3"/>
    <w:rsid w:val="008375EC"/>
    <w:rsid w:val="00840848"/>
    <w:rsid w:val="00842CD8"/>
    <w:rsid w:val="008430B5"/>
    <w:rsid w:val="0084385B"/>
    <w:rsid w:val="008460B2"/>
    <w:rsid w:val="0084724F"/>
    <w:rsid w:val="0085100C"/>
    <w:rsid w:val="00853C89"/>
    <w:rsid w:val="008574CD"/>
    <w:rsid w:val="00857612"/>
    <w:rsid w:val="00857D1D"/>
    <w:rsid w:val="008606B9"/>
    <w:rsid w:val="00861FCA"/>
    <w:rsid w:val="00866FE0"/>
    <w:rsid w:val="008670D1"/>
    <w:rsid w:val="0087043D"/>
    <w:rsid w:val="00870F86"/>
    <w:rsid w:val="0087159D"/>
    <w:rsid w:val="008738DF"/>
    <w:rsid w:val="0087554D"/>
    <w:rsid w:val="00881D0D"/>
    <w:rsid w:val="00884891"/>
    <w:rsid w:val="008903FE"/>
    <w:rsid w:val="00890E60"/>
    <w:rsid w:val="00897217"/>
    <w:rsid w:val="008A006E"/>
    <w:rsid w:val="008A05DB"/>
    <w:rsid w:val="008A1A04"/>
    <w:rsid w:val="008A1F5E"/>
    <w:rsid w:val="008A250A"/>
    <w:rsid w:val="008B01F8"/>
    <w:rsid w:val="008B17DE"/>
    <w:rsid w:val="008B1AA2"/>
    <w:rsid w:val="008B406A"/>
    <w:rsid w:val="008B4319"/>
    <w:rsid w:val="008B4D97"/>
    <w:rsid w:val="008B6614"/>
    <w:rsid w:val="008B668D"/>
    <w:rsid w:val="008C08D7"/>
    <w:rsid w:val="008C206B"/>
    <w:rsid w:val="008C2132"/>
    <w:rsid w:val="008C21BF"/>
    <w:rsid w:val="008C4023"/>
    <w:rsid w:val="008C6C28"/>
    <w:rsid w:val="008C6F40"/>
    <w:rsid w:val="008D1947"/>
    <w:rsid w:val="008D4A6A"/>
    <w:rsid w:val="008D5DCA"/>
    <w:rsid w:val="008D686F"/>
    <w:rsid w:val="008D6E2E"/>
    <w:rsid w:val="008E148D"/>
    <w:rsid w:val="008E1801"/>
    <w:rsid w:val="008E1B5E"/>
    <w:rsid w:val="008E54F3"/>
    <w:rsid w:val="008E56CA"/>
    <w:rsid w:val="008E5B20"/>
    <w:rsid w:val="008F2F3A"/>
    <w:rsid w:val="008F3ACB"/>
    <w:rsid w:val="008F5CA5"/>
    <w:rsid w:val="008F6124"/>
    <w:rsid w:val="008F62D7"/>
    <w:rsid w:val="008F7E5F"/>
    <w:rsid w:val="00901729"/>
    <w:rsid w:val="0090241E"/>
    <w:rsid w:val="00903403"/>
    <w:rsid w:val="00907FD3"/>
    <w:rsid w:val="00911010"/>
    <w:rsid w:val="009133E2"/>
    <w:rsid w:val="00913988"/>
    <w:rsid w:val="00914BA2"/>
    <w:rsid w:val="0091563F"/>
    <w:rsid w:val="00915CAA"/>
    <w:rsid w:val="009166FB"/>
    <w:rsid w:val="00917069"/>
    <w:rsid w:val="00921AB2"/>
    <w:rsid w:val="00922474"/>
    <w:rsid w:val="00922DBE"/>
    <w:rsid w:val="00922E0C"/>
    <w:rsid w:val="009232C1"/>
    <w:rsid w:val="00924691"/>
    <w:rsid w:val="00924E79"/>
    <w:rsid w:val="00930484"/>
    <w:rsid w:val="00931203"/>
    <w:rsid w:val="009312F6"/>
    <w:rsid w:val="009319C0"/>
    <w:rsid w:val="00935168"/>
    <w:rsid w:val="009355E8"/>
    <w:rsid w:val="009375C5"/>
    <w:rsid w:val="00937B99"/>
    <w:rsid w:val="0094159A"/>
    <w:rsid w:val="009424B8"/>
    <w:rsid w:val="0094383D"/>
    <w:rsid w:val="009452CE"/>
    <w:rsid w:val="00945854"/>
    <w:rsid w:val="00945B10"/>
    <w:rsid w:val="00947829"/>
    <w:rsid w:val="009500F1"/>
    <w:rsid w:val="009523C6"/>
    <w:rsid w:val="0095262C"/>
    <w:rsid w:val="00953578"/>
    <w:rsid w:val="00954B5C"/>
    <w:rsid w:val="00960773"/>
    <w:rsid w:val="00963105"/>
    <w:rsid w:val="009632B0"/>
    <w:rsid w:val="0096365D"/>
    <w:rsid w:val="0096417A"/>
    <w:rsid w:val="00964ADE"/>
    <w:rsid w:val="00965891"/>
    <w:rsid w:val="00966875"/>
    <w:rsid w:val="00971BC3"/>
    <w:rsid w:val="00972B0C"/>
    <w:rsid w:val="0097612F"/>
    <w:rsid w:val="00976D51"/>
    <w:rsid w:val="00977187"/>
    <w:rsid w:val="00977463"/>
    <w:rsid w:val="00980348"/>
    <w:rsid w:val="0098421A"/>
    <w:rsid w:val="00987BDE"/>
    <w:rsid w:val="00987F3B"/>
    <w:rsid w:val="00990905"/>
    <w:rsid w:val="00990DCB"/>
    <w:rsid w:val="00991B63"/>
    <w:rsid w:val="00995705"/>
    <w:rsid w:val="00995B9D"/>
    <w:rsid w:val="00995DC9"/>
    <w:rsid w:val="009961B3"/>
    <w:rsid w:val="00997399"/>
    <w:rsid w:val="00997A00"/>
    <w:rsid w:val="00997FCD"/>
    <w:rsid w:val="009A5B47"/>
    <w:rsid w:val="009A71AB"/>
    <w:rsid w:val="009A7ED6"/>
    <w:rsid w:val="009A7EDF"/>
    <w:rsid w:val="009B0C8A"/>
    <w:rsid w:val="009B2B65"/>
    <w:rsid w:val="009B40F7"/>
    <w:rsid w:val="009B54BF"/>
    <w:rsid w:val="009B758D"/>
    <w:rsid w:val="009B7E39"/>
    <w:rsid w:val="009C017E"/>
    <w:rsid w:val="009C0FE2"/>
    <w:rsid w:val="009C1CCF"/>
    <w:rsid w:val="009C2E36"/>
    <w:rsid w:val="009C381A"/>
    <w:rsid w:val="009C38E5"/>
    <w:rsid w:val="009C617D"/>
    <w:rsid w:val="009D1D31"/>
    <w:rsid w:val="009D1D33"/>
    <w:rsid w:val="009D3F95"/>
    <w:rsid w:val="009D4B80"/>
    <w:rsid w:val="009D4CCB"/>
    <w:rsid w:val="009D5807"/>
    <w:rsid w:val="009D583B"/>
    <w:rsid w:val="009D6538"/>
    <w:rsid w:val="009D6D52"/>
    <w:rsid w:val="009D731E"/>
    <w:rsid w:val="009E0C06"/>
    <w:rsid w:val="009E2D0B"/>
    <w:rsid w:val="009E5E98"/>
    <w:rsid w:val="009E60E9"/>
    <w:rsid w:val="009E62CD"/>
    <w:rsid w:val="009F0456"/>
    <w:rsid w:val="009F1C80"/>
    <w:rsid w:val="009F292E"/>
    <w:rsid w:val="009F2DAA"/>
    <w:rsid w:val="009F32E7"/>
    <w:rsid w:val="009F50A8"/>
    <w:rsid w:val="009F6180"/>
    <w:rsid w:val="009F791C"/>
    <w:rsid w:val="00A00D38"/>
    <w:rsid w:val="00A0350F"/>
    <w:rsid w:val="00A049A0"/>
    <w:rsid w:val="00A07C7C"/>
    <w:rsid w:val="00A1051D"/>
    <w:rsid w:val="00A1111F"/>
    <w:rsid w:val="00A11BAD"/>
    <w:rsid w:val="00A11C30"/>
    <w:rsid w:val="00A13839"/>
    <w:rsid w:val="00A15DA6"/>
    <w:rsid w:val="00A1627C"/>
    <w:rsid w:val="00A1638E"/>
    <w:rsid w:val="00A22F41"/>
    <w:rsid w:val="00A25FE6"/>
    <w:rsid w:val="00A30687"/>
    <w:rsid w:val="00A31431"/>
    <w:rsid w:val="00A319F6"/>
    <w:rsid w:val="00A3266F"/>
    <w:rsid w:val="00A32ECF"/>
    <w:rsid w:val="00A33B97"/>
    <w:rsid w:val="00A36145"/>
    <w:rsid w:val="00A373CB"/>
    <w:rsid w:val="00A40ACA"/>
    <w:rsid w:val="00A41D21"/>
    <w:rsid w:val="00A41F7B"/>
    <w:rsid w:val="00A426CC"/>
    <w:rsid w:val="00A44D13"/>
    <w:rsid w:val="00A465B8"/>
    <w:rsid w:val="00A471FB"/>
    <w:rsid w:val="00A524A7"/>
    <w:rsid w:val="00A5275B"/>
    <w:rsid w:val="00A536E4"/>
    <w:rsid w:val="00A53792"/>
    <w:rsid w:val="00A5409F"/>
    <w:rsid w:val="00A5627C"/>
    <w:rsid w:val="00A56B2E"/>
    <w:rsid w:val="00A61128"/>
    <w:rsid w:val="00A61A52"/>
    <w:rsid w:val="00A625FE"/>
    <w:rsid w:val="00A637EA"/>
    <w:rsid w:val="00A65A00"/>
    <w:rsid w:val="00A664D1"/>
    <w:rsid w:val="00A710FE"/>
    <w:rsid w:val="00A71D5C"/>
    <w:rsid w:val="00A71EE3"/>
    <w:rsid w:val="00A7228E"/>
    <w:rsid w:val="00A724EF"/>
    <w:rsid w:val="00A72B7A"/>
    <w:rsid w:val="00A7310F"/>
    <w:rsid w:val="00A765D4"/>
    <w:rsid w:val="00A806DA"/>
    <w:rsid w:val="00A80BE8"/>
    <w:rsid w:val="00A8288D"/>
    <w:rsid w:val="00A83722"/>
    <w:rsid w:val="00A839ED"/>
    <w:rsid w:val="00A839F6"/>
    <w:rsid w:val="00A83E0B"/>
    <w:rsid w:val="00A85256"/>
    <w:rsid w:val="00A854BE"/>
    <w:rsid w:val="00A864BD"/>
    <w:rsid w:val="00A86DBE"/>
    <w:rsid w:val="00A878AC"/>
    <w:rsid w:val="00A912BD"/>
    <w:rsid w:val="00A91609"/>
    <w:rsid w:val="00A92D17"/>
    <w:rsid w:val="00A9446C"/>
    <w:rsid w:val="00A957B0"/>
    <w:rsid w:val="00A95B4C"/>
    <w:rsid w:val="00A97176"/>
    <w:rsid w:val="00A972AE"/>
    <w:rsid w:val="00AA01B5"/>
    <w:rsid w:val="00AA1075"/>
    <w:rsid w:val="00AA2A62"/>
    <w:rsid w:val="00AA4E51"/>
    <w:rsid w:val="00AA62BA"/>
    <w:rsid w:val="00AA66C3"/>
    <w:rsid w:val="00AA6EF0"/>
    <w:rsid w:val="00AB0185"/>
    <w:rsid w:val="00AB3716"/>
    <w:rsid w:val="00AB5219"/>
    <w:rsid w:val="00AB5E6D"/>
    <w:rsid w:val="00AB61A7"/>
    <w:rsid w:val="00AB7B0C"/>
    <w:rsid w:val="00AC109D"/>
    <w:rsid w:val="00AC3109"/>
    <w:rsid w:val="00AC3714"/>
    <w:rsid w:val="00AC5783"/>
    <w:rsid w:val="00AC7170"/>
    <w:rsid w:val="00AD16BC"/>
    <w:rsid w:val="00AD2A41"/>
    <w:rsid w:val="00AD2E0D"/>
    <w:rsid w:val="00AE0292"/>
    <w:rsid w:val="00AE0ED0"/>
    <w:rsid w:val="00AE2D16"/>
    <w:rsid w:val="00AE368A"/>
    <w:rsid w:val="00AE3AE8"/>
    <w:rsid w:val="00AE4A6E"/>
    <w:rsid w:val="00AE4C3D"/>
    <w:rsid w:val="00AE5A18"/>
    <w:rsid w:val="00AE6970"/>
    <w:rsid w:val="00AE6F9A"/>
    <w:rsid w:val="00AE7BFD"/>
    <w:rsid w:val="00AF1C4A"/>
    <w:rsid w:val="00AF2F3E"/>
    <w:rsid w:val="00AF49F4"/>
    <w:rsid w:val="00AF5418"/>
    <w:rsid w:val="00B007A5"/>
    <w:rsid w:val="00B01BD2"/>
    <w:rsid w:val="00B01F58"/>
    <w:rsid w:val="00B051F3"/>
    <w:rsid w:val="00B05492"/>
    <w:rsid w:val="00B06967"/>
    <w:rsid w:val="00B10A4B"/>
    <w:rsid w:val="00B10D56"/>
    <w:rsid w:val="00B14244"/>
    <w:rsid w:val="00B15205"/>
    <w:rsid w:val="00B207E8"/>
    <w:rsid w:val="00B20CB8"/>
    <w:rsid w:val="00B22679"/>
    <w:rsid w:val="00B238DE"/>
    <w:rsid w:val="00B25A75"/>
    <w:rsid w:val="00B27A8E"/>
    <w:rsid w:val="00B30CEC"/>
    <w:rsid w:val="00B30CF5"/>
    <w:rsid w:val="00B3171E"/>
    <w:rsid w:val="00B318C6"/>
    <w:rsid w:val="00B34AB3"/>
    <w:rsid w:val="00B35395"/>
    <w:rsid w:val="00B364DE"/>
    <w:rsid w:val="00B43605"/>
    <w:rsid w:val="00B443CF"/>
    <w:rsid w:val="00B44EB9"/>
    <w:rsid w:val="00B45EF7"/>
    <w:rsid w:val="00B46AD2"/>
    <w:rsid w:val="00B47FB1"/>
    <w:rsid w:val="00B50BE4"/>
    <w:rsid w:val="00B52054"/>
    <w:rsid w:val="00B52B7D"/>
    <w:rsid w:val="00B52FAB"/>
    <w:rsid w:val="00B53336"/>
    <w:rsid w:val="00B536DB"/>
    <w:rsid w:val="00B5379B"/>
    <w:rsid w:val="00B54941"/>
    <w:rsid w:val="00B55FBC"/>
    <w:rsid w:val="00B57133"/>
    <w:rsid w:val="00B61176"/>
    <w:rsid w:val="00B6710C"/>
    <w:rsid w:val="00B700AB"/>
    <w:rsid w:val="00B717B0"/>
    <w:rsid w:val="00B71B25"/>
    <w:rsid w:val="00B71B8B"/>
    <w:rsid w:val="00B71BD8"/>
    <w:rsid w:val="00B75303"/>
    <w:rsid w:val="00B767A7"/>
    <w:rsid w:val="00B76DD9"/>
    <w:rsid w:val="00B8050F"/>
    <w:rsid w:val="00B806B5"/>
    <w:rsid w:val="00B84B2E"/>
    <w:rsid w:val="00B85C0F"/>
    <w:rsid w:val="00B85C9E"/>
    <w:rsid w:val="00B87A59"/>
    <w:rsid w:val="00B87B85"/>
    <w:rsid w:val="00B923DF"/>
    <w:rsid w:val="00B92B6F"/>
    <w:rsid w:val="00B92CE6"/>
    <w:rsid w:val="00BA03CA"/>
    <w:rsid w:val="00BA0CD9"/>
    <w:rsid w:val="00BA3310"/>
    <w:rsid w:val="00BA35E9"/>
    <w:rsid w:val="00BA49E8"/>
    <w:rsid w:val="00BA53E1"/>
    <w:rsid w:val="00BA5553"/>
    <w:rsid w:val="00BA651C"/>
    <w:rsid w:val="00BB1DD0"/>
    <w:rsid w:val="00BB405D"/>
    <w:rsid w:val="00BB5840"/>
    <w:rsid w:val="00BB6ACC"/>
    <w:rsid w:val="00BB702E"/>
    <w:rsid w:val="00BC0602"/>
    <w:rsid w:val="00BC1765"/>
    <w:rsid w:val="00BC3A69"/>
    <w:rsid w:val="00BC5139"/>
    <w:rsid w:val="00BC536B"/>
    <w:rsid w:val="00BD3C34"/>
    <w:rsid w:val="00BD4828"/>
    <w:rsid w:val="00BD4EC7"/>
    <w:rsid w:val="00BD7C55"/>
    <w:rsid w:val="00BE1396"/>
    <w:rsid w:val="00BE18C6"/>
    <w:rsid w:val="00BE3162"/>
    <w:rsid w:val="00BE4B89"/>
    <w:rsid w:val="00BE4CD6"/>
    <w:rsid w:val="00BE51AB"/>
    <w:rsid w:val="00BE70C4"/>
    <w:rsid w:val="00BE792D"/>
    <w:rsid w:val="00BF01BD"/>
    <w:rsid w:val="00BF1398"/>
    <w:rsid w:val="00BF2176"/>
    <w:rsid w:val="00BF343B"/>
    <w:rsid w:val="00BF4441"/>
    <w:rsid w:val="00BF60B7"/>
    <w:rsid w:val="00BF68E5"/>
    <w:rsid w:val="00BF6FFE"/>
    <w:rsid w:val="00C0247E"/>
    <w:rsid w:val="00C0274B"/>
    <w:rsid w:val="00C03EE5"/>
    <w:rsid w:val="00C03F48"/>
    <w:rsid w:val="00C0646A"/>
    <w:rsid w:val="00C069A3"/>
    <w:rsid w:val="00C06D87"/>
    <w:rsid w:val="00C06EEA"/>
    <w:rsid w:val="00C1067A"/>
    <w:rsid w:val="00C115C8"/>
    <w:rsid w:val="00C14BFB"/>
    <w:rsid w:val="00C176D0"/>
    <w:rsid w:val="00C20D41"/>
    <w:rsid w:val="00C20E4B"/>
    <w:rsid w:val="00C21017"/>
    <w:rsid w:val="00C21C65"/>
    <w:rsid w:val="00C21CA7"/>
    <w:rsid w:val="00C22986"/>
    <w:rsid w:val="00C23E57"/>
    <w:rsid w:val="00C24B3D"/>
    <w:rsid w:val="00C3281F"/>
    <w:rsid w:val="00C33577"/>
    <w:rsid w:val="00C36B60"/>
    <w:rsid w:val="00C3766D"/>
    <w:rsid w:val="00C425D3"/>
    <w:rsid w:val="00C44E2C"/>
    <w:rsid w:val="00C45DB8"/>
    <w:rsid w:val="00C50B4F"/>
    <w:rsid w:val="00C51CD2"/>
    <w:rsid w:val="00C51DA6"/>
    <w:rsid w:val="00C53AA8"/>
    <w:rsid w:val="00C602E4"/>
    <w:rsid w:val="00C602E9"/>
    <w:rsid w:val="00C60A0E"/>
    <w:rsid w:val="00C60E46"/>
    <w:rsid w:val="00C62A32"/>
    <w:rsid w:val="00C64109"/>
    <w:rsid w:val="00C64B64"/>
    <w:rsid w:val="00C64B6A"/>
    <w:rsid w:val="00C65180"/>
    <w:rsid w:val="00C6552D"/>
    <w:rsid w:val="00C65C29"/>
    <w:rsid w:val="00C675B5"/>
    <w:rsid w:val="00C6786E"/>
    <w:rsid w:val="00C71EB0"/>
    <w:rsid w:val="00C745E9"/>
    <w:rsid w:val="00C74993"/>
    <w:rsid w:val="00C74E5E"/>
    <w:rsid w:val="00C750CA"/>
    <w:rsid w:val="00C761E8"/>
    <w:rsid w:val="00C76B1F"/>
    <w:rsid w:val="00C76C6D"/>
    <w:rsid w:val="00C779BA"/>
    <w:rsid w:val="00C80D01"/>
    <w:rsid w:val="00C81507"/>
    <w:rsid w:val="00C821BF"/>
    <w:rsid w:val="00C84F0B"/>
    <w:rsid w:val="00C86A68"/>
    <w:rsid w:val="00C87F1B"/>
    <w:rsid w:val="00C923F8"/>
    <w:rsid w:val="00C94854"/>
    <w:rsid w:val="00C960C0"/>
    <w:rsid w:val="00C9650E"/>
    <w:rsid w:val="00CA13D5"/>
    <w:rsid w:val="00CA1E2F"/>
    <w:rsid w:val="00CA2EA3"/>
    <w:rsid w:val="00CA34EE"/>
    <w:rsid w:val="00CA353A"/>
    <w:rsid w:val="00CA368F"/>
    <w:rsid w:val="00CA421B"/>
    <w:rsid w:val="00CA4A40"/>
    <w:rsid w:val="00CA4EA5"/>
    <w:rsid w:val="00CA5F36"/>
    <w:rsid w:val="00CA5F41"/>
    <w:rsid w:val="00CA70BB"/>
    <w:rsid w:val="00CB24D4"/>
    <w:rsid w:val="00CB74BF"/>
    <w:rsid w:val="00CC12FA"/>
    <w:rsid w:val="00CC1B1B"/>
    <w:rsid w:val="00CC1FDE"/>
    <w:rsid w:val="00CC3599"/>
    <w:rsid w:val="00CC3A90"/>
    <w:rsid w:val="00CC5559"/>
    <w:rsid w:val="00CC571B"/>
    <w:rsid w:val="00CD2183"/>
    <w:rsid w:val="00CD4FE4"/>
    <w:rsid w:val="00CD53A8"/>
    <w:rsid w:val="00CD62BC"/>
    <w:rsid w:val="00CD6CC2"/>
    <w:rsid w:val="00CD717B"/>
    <w:rsid w:val="00CE4E27"/>
    <w:rsid w:val="00CE6DA2"/>
    <w:rsid w:val="00CE754B"/>
    <w:rsid w:val="00CE79A0"/>
    <w:rsid w:val="00CF0B69"/>
    <w:rsid w:val="00CF377D"/>
    <w:rsid w:val="00CF3F6E"/>
    <w:rsid w:val="00CF5685"/>
    <w:rsid w:val="00CF5CF2"/>
    <w:rsid w:val="00CF5E54"/>
    <w:rsid w:val="00CF6F8B"/>
    <w:rsid w:val="00D01E8A"/>
    <w:rsid w:val="00D0653E"/>
    <w:rsid w:val="00D10F3F"/>
    <w:rsid w:val="00D117C4"/>
    <w:rsid w:val="00D13E62"/>
    <w:rsid w:val="00D153C8"/>
    <w:rsid w:val="00D17537"/>
    <w:rsid w:val="00D17E30"/>
    <w:rsid w:val="00D20A11"/>
    <w:rsid w:val="00D228CF"/>
    <w:rsid w:val="00D23BFE"/>
    <w:rsid w:val="00D24D36"/>
    <w:rsid w:val="00D27B4B"/>
    <w:rsid w:val="00D3275A"/>
    <w:rsid w:val="00D36976"/>
    <w:rsid w:val="00D41E02"/>
    <w:rsid w:val="00D423F2"/>
    <w:rsid w:val="00D46A25"/>
    <w:rsid w:val="00D47800"/>
    <w:rsid w:val="00D52D51"/>
    <w:rsid w:val="00D55014"/>
    <w:rsid w:val="00D55687"/>
    <w:rsid w:val="00D57BFC"/>
    <w:rsid w:val="00D57F94"/>
    <w:rsid w:val="00D67B02"/>
    <w:rsid w:val="00D70804"/>
    <w:rsid w:val="00D743EE"/>
    <w:rsid w:val="00D75403"/>
    <w:rsid w:val="00D76136"/>
    <w:rsid w:val="00D76D5F"/>
    <w:rsid w:val="00D76DC4"/>
    <w:rsid w:val="00D77C8C"/>
    <w:rsid w:val="00D81579"/>
    <w:rsid w:val="00D81E0F"/>
    <w:rsid w:val="00D832BE"/>
    <w:rsid w:val="00D90821"/>
    <w:rsid w:val="00D90F7A"/>
    <w:rsid w:val="00D911B8"/>
    <w:rsid w:val="00D95B41"/>
    <w:rsid w:val="00D96931"/>
    <w:rsid w:val="00DA0404"/>
    <w:rsid w:val="00DA0D26"/>
    <w:rsid w:val="00DA21E4"/>
    <w:rsid w:val="00DA32CC"/>
    <w:rsid w:val="00DA613B"/>
    <w:rsid w:val="00DA6152"/>
    <w:rsid w:val="00DA68B0"/>
    <w:rsid w:val="00DB18B9"/>
    <w:rsid w:val="00DB2344"/>
    <w:rsid w:val="00DB23D9"/>
    <w:rsid w:val="00DB2693"/>
    <w:rsid w:val="00DB2FD0"/>
    <w:rsid w:val="00DB5917"/>
    <w:rsid w:val="00DB5AD7"/>
    <w:rsid w:val="00DB67BE"/>
    <w:rsid w:val="00DB7E26"/>
    <w:rsid w:val="00DC0544"/>
    <w:rsid w:val="00DC099E"/>
    <w:rsid w:val="00DC2A33"/>
    <w:rsid w:val="00DC6A3C"/>
    <w:rsid w:val="00DD0B32"/>
    <w:rsid w:val="00DD1787"/>
    <w:rsid w:val="00DD1AAB"/>
    <w:rsid w:val="00DD45FD"/>
    <w:rsid w:val="00DD610C"/>
    <w:rsid w:val="00DD619D"/>
    <w:rsid w:val="00DE1E3E"/>
    <w:rsid w:val="00DE3603"/>
    <w:rsid w:val="00DE4426"/>
    <w:rsid w:val="00DF0ED5"/>
    <w:rsid w:val="00DF0F99"/>
    <w:rsid w:val="00DF1748"/>
    <w:rsid w:val="00DF19E3"/>
    <w:rsid w:val="00DF323E"/>
    <w:rsid w:val="00DF3852"/>
    <w:rsid w:val="00DF5702"/>
    <w:rsid w:val="00DF5F35"/>
    <w:rsid w:val="00DF6EF7"/>
    <w:rsid w:val="00DF78F4"/>
    <w:rsid w:val="00E013C2"/>
    <w:rsid w:val="00E02E51"/>
    <w:rsid w:val="00E05319"/>
    <w:rsid w:val="00E056F7"/>
    <w:rsid w:val="00E12CD3"/>
    <w:rsid w:val="00E12CE5"/>
    <w:rsid w:val="00E13D24"/>
    <w:rsid w:val="00E13E3C"/>
    <w:rsid w:val="00E1412B"/>
    <w:rsid w:val="00E20187"/>
    <w:rsid w:val="00E20610"/>
    <w:rsid w:val="00E22580"/>
    <w:rsid w:val="00E229F2"/>
    <w:rsid w:val="00E24A3C"/>
    <w:rsid w:val="00E24F39"/>
    <w:rsid w:val="00E26010"/>
    <w:rsid w:val="00E31EAC"/>
    <w:rsid w:val="00E32309"/>
    <w:rsid w:val="00E33F5B"/>
    <w:rsid w:val="00E34BA6"/>
    <w:rsid w:val="00E3505B"/>
    <w:rsid w:val="00E35738"/>
    <w:rsid w:val="00E35B39"/>
    <w:rsid w:val="00E360E3"/>
    <w:rsid w:val="00E36A72"/>
    <w:rsid w:val="00E36F01"/>
    <w:rsid w:val="00E370D0"/>
    <w:rsid w:val="00E408A5"/>
    <w:rsid w:val="00E445B2"/>
    <w:rsid w:val="00E44E66"/>
    <w:rsid w:val="00E460F6"/>
    <w:rsid w:val="00E46720"/>
    <w:rsid w:val="00E46EC7"/>
    <w:rsid w:val="00E506C6"/>
    <w:rsid w:val="00E519B8"/>
    <w:rsid w:val="00E51F88"/>
    <w:rsid w:val="00E52994"/>
    <w:rsid w:val="00E54D29"/>
    <w:rsid w:val="00E571EE"/>
    <w:rsid w:val="00E5798B"/>
    <w:rsid w:val="00E61200"/>
    <w:rsid w:val="00E61A9D"/>
    <w:rsid w:val="00E61DFA"/>
    <w:rsid w:val="00E621AB"/>
    <w:rsid w:val="00E64500"/>
    <w:rsid w:val="00E7110A"/>
    <w:rsid w:val="00E7179F"/>
    <w:rsid w:val="00E755F8"/>
    <w:rsid w:val="00E77D5E"/>
    <w:rsid w:val="00E8398A"/>
    <w:rsid w:val="00E8602A"/>
    <w:rsid w:val="00E8642E"/>
    <w:rsid w:val="00E867BF"/>
    <w:rsid w:val="00E87516"/>
    <w:rsid w:val="00E876A1"/>
    <w:rsid w:val="00E90DB7"/>
    <w:rsid w:val="00E90F5B"/>
    <w:rsid w:val="00E93768"/>
    <w:rsid w:val="00E94401"/>
    <w:rsid w:val="00E95AA0"/>
    <w:rsid w:val="00EA0186"/>
    <w:rsid w:val="00EA2E63"/>
    <w:rsid w:val="00EA6AA6"/>
    <w:rsid w:val="00EA7C33"/>
    <w:rsid w:val="00EB2DC0"/>
    <w:rsid w:val="00EB3718"/>
    <w:rsid w:val="00EB3A20"/>
    <w:rsid w:val="00EB52AA"/>
    <w:rsid w:val="00EB5A4D"/>
    <w:rsid w:val="00EC0491"/>
    <w:rsid w:val="00EC0CED"/>
    <w:rsid w:val="00EC2346"/>
    <w:rsid w:val="00EC2AF2"/>
    <w:rsid w:val="00EC3AB1"/>
    <w:rsid w:val="00EC47ED"/>
    <w:rsid w:val="00EC4A35"/>
    <w:rsid w:val="00EC4A3A"/>
    <w:rsid w:val="00ED193A"/>
    <w:rsid w:val="00ED26C9"/>
    <w:rsid w:val="00EE6CDF"/>
    <w:rsid w:val="00EF1B73"/>
    <w:rsid w:val="00EF2908"/>
    <w:rsid w:val="00EF2EA9"/>
    <w:rsid w:val="00EF4171"/>
    <w:rsid w:val="00EF5C15"/>
    <w:rsid w:val="00EF7B08"/>
    <w:rsid w:val="00F00B7E"/>
    <w:rsid w:val="00F02B1B"/>
    <w:rsid w:val="00F045A9"/>
    <w:rsid w:val="00F04645"/>
    <w:rsid w:val="00F04D2D"/>
    <w:rsid w:val="00F05C77"/>
    <w:rsid w:val="00F06388"/>
    <w:rsid w:val="00F12E9A"/>
    <w:rsid w:val="00F16736"/>
    <w:rsid w:val="00F20C62"/>
    <w:rsid w:val="00F20FD1"/>
    <w:rsid w:val="00F21D9D"/>
    <w:rsid w:val="00F24FA8"/>
    <w:rsid w:val="00F25827"/>
    <w:rsid w:val="00F26725"/>
    <w:rsid w:val="00F27AFA"/>
    <w:rsid w:val="00F30B07"/>
    <w:rsid w:val="00F3307D"/>
    <w:rsid w:val="00F35837"/>
    <w:rsid w:val="00F37446"/>
    <w:rsid w:val="00F37E6A"/>
    <w:rsid w:val="00F403C2"/>
    <w:rsid w:val="00F404DB"/>
    <w:rsid w:val="00F405E8"/>
    <w:rsid w:val="00F40D73"/>
    <w:rsid w:val="00F4108C"/>
    <w:rsid w:val="00F41603"/>
    <w:rsid w:val="00F41626"/>
    <w:rsid w:val="00F443D1"/>
    <w:rsid w:val="00F44FBE"/>
    <w:rsid w:val="00F455FE"/>
    <w:rsid w:val="00F47414"/>
    <w:rsid w:val="00F50B5B"/>
    <w:rsid w:val="00F5125E"/>
    <w:rsid w:val="00F518CC"/>
    <w:rsid w:val="00F5233D"/>
    <w:rsid w:val="00F535E6"/>
    <w:rsid w:val="00F61685"/>
    <w:rsid w:val="00F61989"/>
    <w:rsid w:val="00F627C9"/>
    <w:rsid w:val="00F62B25"/>
    <w:rsid w:val="00F630D1"/>
    <w:rsid w:val="00F63551"/>
    <w:rsid w:val="00F64CC0"/>
    <w:rsid w:val="00F66C8F"/>
    <w:rsid w:val="00F66E79"/>
    <w:rsid w:val="00F708A9"/>
    <w:rsid w:val="00F70C60"/>
    <w:rsid w:val="00F7319E"/>
    <w:rsid w:val="00F73D26"/>
    <w:rsid w:val="00F74BA4"/>
    <w:rsid w:val="00F75FA7"/>
    <w:rsid w:val="00F7650D"/>
    <w:rsid w:val="00F7658D"/>
    <w:rsid w:val="00F77A84"/>
    <w:rsid w:val="00F83F3A"/>
    <w:rsid w:val="00F84A8E"/>
    <w:rsid w:val="00F87F6C"/>
    <w:rsid w:val="00F92983"/>
    <w:rsid w:val="00F9341B"/>
    <w:rsid w:val="00F93D38"/>
    <w:rsid w:val="00F94E43"/>
    <w:rsid w:val="00F95ABD"/>
    <w:rsid w:val="00F9654A"/>
    <w:rsid w:val="00F97B4D"/>
    <w:rsid w:val="00FA24A8"/>
    <w:rsid w:val="00FA5A1F"/>
    <w:rsid w:val="00FA63A9"/>
    <w:rsid w:val="00FA7DE7"/>
    <w:rsid w:val="00FB0AE8"/>
    <w:rsid w:val="00FB423A"/>
    <w:rsid w:val="00FB6901"/>
    <w:rsid w:val="00FB699C"/>
    <w:rsid w:val="00FB7F32"/>
    <w:rsid w:val="00FC05DE"/>
    <w:rsid w:val="00FC0953"/>
    <w:rsid w:val="00FC145F"/>
    <w:rsid w:val="00FC1AFB"/>
    <w:rsid w:val="00FC21A3"/>
    <w:rsid w:val="00FC2A7E"/>
    <w:rsid w:val="00FC3DBA"/>
    <w:rsid w:val="00FC4F94"/>
    <w:rsid w:val="00FC4F97"/>
    <w:rsid w:val="00FC5379"/>
    <w:rsid w:val="00FC561A"/>
    <w:rsid w:val="00FC6391"/>
    <w:rsid w:val="00FC7457"/>
    <w:rsid w:val="00FD1CBC"/>
    <w:rsid w:val="00FD22A0"/>
    <w:rsid w:val="00FD6247"/>
    <w:rsid w:val="00FE1971"/>
    <w:rsid w:val="00FE26CF"/>
    <w:rsid w:val="00FE3E75"/>
    <w:rsid w:val="00FE4BBE"/>
    <w:rsid w:val="00FF1441"/>
    <w:rsid w:val="00FF2D6A"/>
    <w:rsid w:val="00FF4037"/>
    <w:rsid w:val="00FF523C"/>
    <w:rsid w:val="00FF5BE7"/>
    <w:rsid w:val="00FF6DC8"/>
    <w:rsid w:val="00FF7CD0"/>
    <w:rsid w:val="0105CA91"/>
    <w:rsid w:val="011D7855"/>
    <w:rsid w:val="014F1A44"/>
    <w:rsid w:val="073FA7A1"/>
    <w:rsid w:val="097D9326"/>
    <w:rsid w:val="09D49DD5"/>
    <w:rsid w:val="0CC54E93"/>
    <w:rsid w:val="11370892"/>
    <w:rsid w:val="1270B2CC"/>
    <w:rsid w:val="12BEE053"/>
    <w:rsid w:val="130498AF"/>
    <w:rsid w:val="13C98D08"/>
    <w:rsid w:val="191CC9D5"/>
    <w:rsid w:val="1BD37D20"/>
    <w:rsid w:val="1CF5771C"/>
    <w:rsid w:val="1D70991C"/>
    <w:rsid w:val="1E536868"/>
    <w:rsid w:val="20054A9B"/>
    <w:rsid w:val="206D539A"/>
    <w:rsid w:val="26B250DB"/>
    <w:rsid w:val="26F0B6E5"/>
    <w:rsid w:val="27A7FF40"/>
    <w:rsid w:val="27FD9507"/>
    <w:rsid w:val="297DA5E2"/>
    <w:rsid w:val="2A1015ED"/>
    <w:rsid w:val="2A14C582"/>
    <w:rsid w:val="2A4ECA94"/>
    <w:rsid w:val="2A890894"/>
    <w:rsid w:val="2B4EDD2D"/>
    <w:rsid w:val="2BFC0DD3"/>
    <w:rsid w:val="2EC13E65"/>
    <w:rsid w:val="307AE3E7"/>
    <w:rsid w:val="30A168B7"/>
    <w:rsid w:val="30E952B6"/>
    <w:rsid w:val="31822AF1"/>
    <w:rsid w:val="31E19C9B"/>
    <w:rsid w:val="336EA075"/>
    <w:rsid w:val="3415E0A2"/>
    <w:rsid w:val="352215DB"/>
    <w:rsid w:val="36E0178C"/>
    <w:rsid w:val="37A3D038"/>
    <w:rsid w:val="39341330"/>
    <w:rsid w:val="3BB3FB8B"/>
    <w:rsid w:val="3EBECAD9"/>
    <w:rsid w:val="3EC2B0F0"/>
    <w:rsid w:val="3ED594C1"/>
    <w:rsid w:val="41A91B09"/>
    <w:rsid w:val="442657BE"/>
    <w:rsid w:val="44D27F7F"/>
    <w:rsid w:val="46FD4F79"/>
    <w:rsid w:val="473EC7BB"/>
    <w:rsid w:val="47B93114"/>
    <w:rsid w:val="47CE0DB4"/>
    <w:rsid w:val="49D1E1FD"/>
    <w:rsid w:val="4B3B3359"/>
    <w:rsid w:val="4B7793FF"/>
    <w:rsid w:val="4CAEAA9D"/>
    <w:rsid w:val="4FA3611E"/>
    <w:rsid w:val="504AEBB7"/>
    <w:rsid w:val="51260622"/>
    <w:rsid w:val="517FADB0"/>
    <w:rsid w:val="52A529DE"/>
    <w:rsid w:val="53848057"/>
    <w:rsid w:val="5485FB9A"/>
    <w:rsid w:val="57AEA764"/>
    <w:rsid w:val="586AC2C3"/>
    <w:rsid w:val="5DE50B67"/>
    <w:rsid w:val="5F913805"/>
    <w:rsid w:val="5FE7EE60"/>
    <w:rsid w:val="5FF4B29E"/>
    <w:rsid w:val="629601EC"/>
    <w:rsid w:val="629E30BA"/>
    <w:rsid w:val="661AF60D"/>
    <w:rsid w:val="67A22C0F"/>
    <w:rsid w:val="6A2332E8"/>
    <w:rsid w:val="6AB39423"/>
    <w:rsid w:val="6AE055B1"/>
    <w:rsid w:val="6CD19EAC"/>
    <w:rsid w:val="6D744C60"/>
    <w:rsid w:val="7255F2C0"/>
    <w:rsid w:val="727E4A1D"/>
    <w:rsid w:val="73CE8486"/>
    <w:rsid w:val="73CED9C1"/>
    <w:rsid w:val="74761E12"/>
    <w:rsid w:val="751DFB2A"/>
    <w:rsid w:val="763CEE87"/>
    <w:rsid w:val="7767FA72"/>
    <w:rsid w:val="77C08F6F"/>
    <w:rsid w:val="7A6E1047"/>
    <w:rsid w:val="7D56B706"/>
    <w:rsid w:val="7E008ECC"/>
    <w:rsid w:val="7E02BF26"/>
    <w:rsid w:val="7F16D8A3"/>
    <w:rsid w:val="7F61B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95ED6"/>
  <w15:chartTrackingRefBased/>
  <w15:docId w15:val="{C1AAD3C8-5D4E-4895-8A1C-BDC59EB4B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50A8"/>
    <w:pPr>
      <w:spacing w:before="120" w:after="120"/>
    </w:pPr>
  </w:style>
  <w:style w:type="paragraph" w:styleId="Titre1">
    <w:name w:val="heading 1"/>
    <w:basedOn w:val="Normal"/>
    <w:next w:val="Normal"/>
    <w:link w:val="Titre1Car"/>
    <w:uiPriority w:val="9"/>
    <w:qFormat/>
    <w:rsid w:val="003365A1"/>
    <w:pPr>
      <w:keepNext/>
      <w:keepLines/>
      <w:numPr>
        <w:numId w:val="1"/>
      </w:numPr>
      <w:tabs>
        <w:tab w:val="left" w:pos="567"/>
      </w:tabs>
      <w:spacing w:before="480" w:after="240" w:line="280" w:lineRule="exact"/>
      <w:ind w:left="567" w:hanging="567"/>
      <w:outlineLvl w:val="0"/>
    </w:pPr>
    <w:rPr>
      <w:rFonts w:ascii="Arial" w:eastAsia="Times New Roman" w:hAnsi="Arial" w:cs="Times New Roman"/>
      <w:b/>
      <w:kern w:val="0"/>
      <w:sz w:val="24"/>
      <w:szCs w:val="24"/>
      <w14:ligatures w14:val="non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405E8"/>
    <w:pPr>
      <w:keepNext/>
      <w:tabs>
        <w:tab w:val="left" w:pos="284"/>
        <w:tab w:val="left" w:pos="1418"/>
      </w:tabs>
      <w:overflowPunct w:val="0"/>
      <w:autoSpaceDE w:val="0"/>
      <w:autoSpaceDN w:val="0"/>
      <w:adjustRightInd w:val="0"/>
      <w:spacing w:before="360" w:line="220" w:lineRule="exact"/>
      <w:ind w:left="964" w:hanging="964"/>
      <w:textAlignment w:val="baseline"/>
      <w:outlineLvl w:val="1"/>
    </w:pPr>
    <w:rPr>
      <w:rFonts w:ascii="Times New Roman" w:eastAsia="Times New Roman" w:hAnsi="Times New Roman" w:cs="Times New Roman"/>
      <w:b/>
      <w:spacing w:val="2"/>
      <w:kern w:val="0"/>
      <w14:ligatures w14:val="none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CA421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D2A41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B71B8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71B8B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71B8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71B8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71B8B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7B13D2"/>
    <w:pPr>
      <w:spacing w:after="0" w:line="240" w:lineRule="auto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0653E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0653E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0653E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4F1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F188C"/>
  </w:style>
  <w:style w:type="paragraph" w:styleId="Pieddepage">
    <w:name w:val="footer"/>
    <w:basedOn w:val="Normal"/>
    <w:link w:val="PieddepageCar"/>
    <w:uiPriority w:val="99"/>
    <w:unhideWhenUsed/>
    <w:rsid w:val="004F18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F188C"/>
  </w:style>
  <w:style w:type="character" w:customStyle="1" w:styleId="Titre1Car">
    <w:name w:val="Titre 1 Car"/>
    <w:basedOn w:val="Policepardfaut"/>
    <w:link w:val="Titre1"/>
    <w:uiPriority w:val="9"/>
    <w:rsid w:val="003365A1"/>
    <w:rPr>
      <w:rFonts w:ascii="Arial" w:eastAsia="Times New Roman" w:hAnsi="Arial" w:cs="Times New Roman"/>
      <w:b/>
      <w:kern w:val="0"/>
      <w:sz w:val="24"/>
      <w:szCs w:val="24"/>
      <w14:ligatures w14:val="none"/>
    </w:rPr>
  </w:style>
  <w:style w:type="paragraph" w:styleId="Sansinterligne">
    <w:name w:val="No Spacing"/>
    <w:uiPriority w:val="1"/>
    <w:qFormat/>
    <w:rsid w:val="003365A1"/>
    <w:pPr>
      <w:spacing w:after="0" w:line="240" w:lineRule="auto"/>
    </w:pPr>
  </w:style>
  <w:style w:type="character" w:customStyle="1" w:styleId="Titre2Car">
    <w:name w:val="Titre 2 Car"/>
    <w:basedOn w:val="Policepardfaut"/>
    <w:link w:val="Titre2"/>
    <w:uiPriority w:val="9"/>
    <w:rsid w:val="00F405E8"/>
    <w:rPr>
      <w:rFonts w:ascii="Times New Roman" w:eastAsia="Times New Roman" w:hAnsi="Times New Roman" w:cs="Times New Roman"/>
      <w:b/>
      <w:spacing w:val="2"/>
      <w:kern w:val="0"/>
      <w14:ligatures w14:val="none"/>
    </w:rPr>
  </w:style>
  <w:style w:type="character" w:customStyle="1" w:styleId="Titre3Car">
    <w:name w:val="Titre 3 Car"/>
    <w:basedOn w:val="Policepardfaut"/>
    <w:link w:val="Titre3"/>
    <w:uiPriority w:val="9"/>
    <w:rsid w:val="00CA421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60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1628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9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7A12607-B6DF-4434-994B-F3AB42236B95}">
  <we:reference id="wa200000368" version="1.0.0.0" store="fr-FR" storeType="OMEX"/>
  <we:alternateReferences>
    <we:reference id="WA200000368" version="1.0.0.0" store="WA200000368" storeType="OMEX"/>
  </we:alternateReferences>
  <we:properties>
    <we:property name="documentId" value="&quot;6918cc8d46e99cae&quot;"/>
  </we:properties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44d2b04-0262-46c8-ba6e-3d9657863107">
      <Terms xmlns="http://schemas.microsoft.com/office/infopath/2007/PartnerControls"/>
    </lcf76f155ced4ddcb4097134ff3c332f>
    <TaxCatchAll xmlns="31bc4aea-4626-45f6-a57d-fbc34b910f76" xsi:nil="true"/>
    <SharedWithUsers xmlns="31bc4aea-4626-45f6-a57d-fbc34b910f76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DAB40081AF75459124F69EFD41698A" ma:contentTypeVersion="13" ma:contentTypeDescription="Crée un document." ma:contentTypeScope="" ma:versionID="50cd1cb1ebf3e0178a3bbf80eba199ee">
  <xsd:schema xmlns:xsd="http://www.w3.org/2001/XMLSchema" xmlns:xs="http://www.w3.org/2001/XMLSchema" xmlns:p="http://schemas.microsoft.com/office/2006/metadata/properties" xmlns:ns2="644d2b04-0262-46c8-ba6e-3d9657863107" xmlns:ns3="31bc4aea-4626-45f6-a57d-fbc34b910f76" targetNamespace="http://schemas.microsoft.com/office/2006/metadata/properties" ma:root="true" ma:fieldsID="f9ddc3321778d27680cceb64ce81ca06" ns2:_="" ns3:_="">
    <xsd:import namespace="644d2b04-0262-46c8-ba6e-3d9657863107"/>
    <xsd:import namespace="31bc4aea-4626-45f6-a57d-fbc34b910f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4d2b04-0262-46c8-ba6e-3d96578631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c4aea-4626-45f6-a57d-fbc34b910f76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6c92537-d80b-40e1-854a-93b9c500b827}" ma:internalName="TaxCatchAll" ma:showField="CatchAllData" ma:web="31bc4aea-4626-45f6-a57d-fbc34b910f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8ABCC8A-D689-41AD-952C-F84FF13940C8}">
  <ds:schemaRefs>
    <ds:schemaRef ds:uri="http://schemas.microsoft.com/office/2006/metadata/properties"/>
    <ds:schemaRef ds:uri="http://schemas.microsoft.com/office/infopath/2007/PartnerControls"/>
    <ds:schemaRef ds:uri="644d2b04-0262-46c8-ba6e-3d9657863107"/>
    <ds:schemaRef ds:uri="31bc4aea-4626-45f6-a57d-fbc34b910f76"/>
  </ds:schemaRefs>
</ds:datastoreItem>
</file>

<file path=customXml/itemProps2.xml><?xml version="1.0" encoding="utf-8"?>
<ds:datastoreItem xmlns:ds="http://schemas.openxmlformats.org/officeDocument/2006/customXml" ds:itemID="{F5CF7039-0996-42D1-9CEA-6028963652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1B57B7-2133-4EEF-9ECF-C54B2DBB623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05A990-83CC-4F6E-BC49-A84972F42E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4d2b04-0262-46c8-ba6e-3d9657863107"/>
    <ds:schemaRef ds:uri="31bc4aea-4626-45f6-a57d-fbc34b910f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5093</Words>
  <Characters>28016</Characters>
  <Application>Microsoft Office Word</Application>
  <DocSecurity>0</DocSecurity>
  <Lines>233</Lines>
  <Paragraphs>66</Paragraphs>
  <ScaleCrop>false</ScaleCrop>
  <Company/>
  <LinksUpToDate>false</LinksUpToDate>
  <CharactersWithSpaces>33043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Loup Matthieu</dc:creator>
  <cp:keywords/>
  <dc:description/>
  <cp:lastModifiedBy>Loup Matthieu</cp:lastModifiedBy>
  <cp:revision>3</cp:revision>
  <cp:lastPrinted>2026-01-29T18:02:00Z</cp:lastPrinted>
  <dcterms:created xsi:type="dcterms:W3CDTF">2026-07-06T13:32:00Z</dcterms:created>
  <dcterms:modified xsi:type="dcterms:W3CDTF">2026-07-06T13:32:00Z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0x010100DDDAB40081AF75459124F69EFD41698A</vt:lpwstr>
  </property>
  <property fmtid="{D5CDD505-2E9C-101B-9397-08002B2CF9AE}" pid="3" name="MediaServiceImageTags">
    <vt:lpwstr/>
  </property>
  <property fmtid="{D5CDD505-2E9C-101B-9397-08002B2CF9AE}" pid="4" name="Order">
    <vt:r8>443000</vt:r8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</Properties>
</file>